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A35F" w14:textId="77777777" w:rsidR="003A6731" w:rsidRDefault="003A6731">
      <w:pPr>
        <w:spacing w:before="120" w:after="0"/>
        <w:jc w:val="center"/>
        <w:rPr>
          <w:b/>
          <w:sz w:val="36"/>
          <w:szCs w:val="28"/>
        </w:rPr>
      </w:pPr>
    </w:p>
    <w:p w14:paraId="72306A0C" w14:textId="77777777" w:rsidR="003A6731" w:rsidRDefault="00D4349E">
      <w:pPr>
        <w:spacing w:before="120" w:after="0"/>
        <w:jc w:val="center"/>
        <w:rPr>
          <w:b/>
          <w:sz w:val="36"/>
          <w:szCs w:val="28"/>
        </w:rPr>
      </w:pPr>
      <w:r>
        <w:rPr>
          <w:b/>
          <w:sz w:val="36"/>
          <w:szCs w:val="28"/>
        </w:rPr>
        <w:t xml:space="preserve">Descriptif d’enseignement </w:t>
      </w:r>
      <w:r>
        <w:rPr>
          <w:b/>
          <w:i/>
          <w:color w:val="A6A6A6" w:themeColor="background1" w:themeShade="A6"/>
          <w:sz w:val="28"/>
          <w:szCs w:val="28"/>
        </w:rPr>
        <w:t>/ Course descriptions</w:t>
      </w:r>
    </w:p>
    <w:p w14:paraId="466135FC" w14:textId="77777777" w:rsidR="003A6731" w:rsidRDefault="00D4349E">
      <w:pPr>
        <w:jc w:val="center"/>
        <w:rPr>
          <w:sz w:val="20"/>
          <w:szCs w:val="28"/>
        </w:rPr>
      </w:pPr>
      <w:r>
        <w:rPr>
          <w:b/>
          <w:sz w:val="24"/>
          <w:szCs w:val="24"/>
        </w:rPr>
        <w:t>Cycle master</w:t>
      </w:r>
      <w:r>
        <w:rPr>
          <w:sz w:val="24"/>
          <w:szCs w:val="24"/>
        </w:rPr>
        <w:t xml:space="preserve"> </w:t>
      </w:r>
      <w:r>
        <w:rPr>
          <w:szCs w:val="24"/>
        </w:rPr>
        <w:t xml:space="preserve"> </w:t>
      </w:r>
      <w:r>
        <w:rPr>
          <w:szCs w:val="24"/>
        </w:rPr>
        <w:br/>
      </w:r>
      <w:r>
        <w:rPr>
          <w:b/>
          <w:i/>
          <w:sz w:val="24"/>
          <w:szCs w:val="24"/>
        </w:rPr>
        <w:t>Semestre</w:t>
      </w:r>
      <w:r>
        <w:rPr>
          <w:i/>
          <w:szCs w:val="24"/>
        </w:rPr>
        <w:t xml:space="preserve"> </w:t>
      </w:r>
    </w:p>
    <w:p w14:paraId="1A60E67B" w14:textId="77777777" w:rsidR="003A6731" w:rsidRDefault="00D4349E">
      <w:pPr>
        <w:pBdr>
          <w:bottom w:val="single" w:sz="4" w:space="1" w:color="C00000"/>
        </w:pBdr>
        <w:tabs>
          <w:tab w:val="left" w:pos="1843"/>
        </w:tabs>
        <w:spacing w:after="60" w:line="240" w:lineRule="auto"/>
        <w:jc w:val="both"/>
        <w:outlineLvl w:val="0"/>
        <w:rPr>
          <w:b/>
          <w:color w:val="7F7F7F" w:themeColor="text1" w:themeTint="80"/>
          <w:sz w:val="28"/>
          <w:szCs w:val="28"/>
        </w:rPr>
      </w:pPr>
      <w:r>
        <w:rPr>
          <w:b/>
          <w:color w:val="7F7F7F" w:themeColor="text1" w:themeTint="80"/>
          <w:sz w:val="28"/>
          <w:szCs w:val="28"/>
        </w:rPr>
        <w:t xml:space="preserve">Titre du </w:t>
      </w:r>
      <w:r>
        <w:rPr>
          <w:rFonts w:cstheme="minorHAnsi"/>
          <w:b/>
          <w:color w:val="7F7F7F" w:themeColor="text1" w:themeTint="80"/>
          <w:sz w:val="28"/>
          <w:szCs w:val="28"/>
        </w:rPr>
        <w:t xml:space="preserve">cours </w:t>
      </w:r>
      <w:r>
        <w:rPr>
          <w:rFonts w:cstheme="minorHAnsi"/>
          <w:i/>
          <w:color w:val="7F7F7F" w:themeColor="text1" w:themeTint="80"/>
          <w:szCs w:val="28"/>
        </w:rPr>
        <w:t>-</w:t>
      </w:r>
      <w:r>
        <w:rPr>
          <w:rFonts w:cstheme="minorHAnsi"/>
          <w:b/>
          <w:color w:val="7F7F7F" w:themeColor="text1" w:themeTint="80"/>
          <w:sz w:val="28"/>
          <w:szCs w:val="28"/>
        </w:rPr>
        <w:t xml:space="preserve"> </w:t>
      </w:r>
      <w:r>
        <w:rPr>
          <w:rFonts w:cstheme="minorHAnsi"/>
          <w:i/>
          <w:color w:val="7F7F7F" w:themeColor="text1" w:themeTint="80"/>
          <w:szCs w:val="28"/>
        </w:rPr>
        <w:t xml:space="preserve">Course </w:t>
      </w:r>
      <w:proofErr w:type="spellStart"/>
      <w:r>
        <w:rPr>
          <w:rFonts w:cstheme="minorHAnsi"/>
          <w:i/>
          <w:color w:val="7F7F7F" w:themeColor="text1" w:themeTint="80"/>
          <w:szCs w:val="28"/>
        </w:rPr>
        <w:t>title</w:t>
      </w:r>
      <w:proofErr w:type="spellEnd"/>
    </w:p>
    <w:p w14:paraId="1276BFAC" w14:textId="19AFE4EC" w:rsidR="003A6731" w:rsidRPr="00A90695" w:rsidRDefault="00D4349E">
      <w:pPr>
        <w:tabs>
          <w:tab w:val="left" w:pos="1843"/>
        </w:tabs>
        <w:spacing w:after="60" w:line="240" w:lineRule="auto"/>
        <w:rPr>
          <w:b/>
          <w:sz w:val="24"/>
          <w:szCs w:val="24"/>
          <w:lang w:val="en-GB"/>
        </w:rPr>
      </w:pPr>
      <w:proofErr w:type="spellStart"/>
      <w:r w:rsidRPr="00A90695">
        <w:rPr>
          <w:b/>
          <w:sz w:val="24"/>
          <w:szCs w:val="24"/>
          <w:lang w:val="en-GB"/>
        </w:rPr>
        <w:t>Intitulé</w:t>
      </w:r>
      <w:proofErr w:type="spellEnd"/>
      <w:r w:rsidRPr="00A90695">
        <w:rPr>
          <w:b/>
          <w:sz w:val="24"/>
          <w:szCs w:val="24"/>
          <w:lang w:val="en-GB"/>
        </w:rPr>
        <w:t xml:space="preserve"> du </w:t>
      </w:r>
      <w:proofErr w:type="spellStart"/>
      <w:r w:rsidRPr="00A90695">
        <w:rPr>
          <w:b/>
          <w:sz w:val="24"/>
          <w:szCs w:val="24"/>
          <w:lang w:val="en-GB"/>
        </w:rPr>
        <w:t>cours</w:t>
      </w:r>
      <w:proofErr w:type="spellEnd"/>
      <w:r w:rsidR="00A90695">
        <w:rPr>
          <w:b/>
          <w:sz w:val="24"/>
          <w:szCs w:val="24"/>
          <w:lang w:val="en-GB"/>
        </w:rPr>
        <w:t>:</w:t>
      </w:r>
      <w:r w:rsidRPr="00A90695">
        <w:rPr>
          <w:b/>
          <w:sz w:val="24"/>
          <w:szCs w:val="24"/>
          <w:lang w:val="en-GB"/>
        </w:rPr>
        <w:t xml:space="preserve"> </w:t>
      </w:r>
      <w:r w:rsidR="00A90695" w:rsidRPr="00A90695">
        <w:rPr>
          <w:rFonts w:cstheme="minorHAnsi"/>
          <w:color w:val="444444"/>
          <w:sz w:val="24"/>
          <w:szCs w:val="24"/>
          <w:shd w:val="clear" w:color="auto" w:fill="FFFFFF"/>
          <w:lang w:val="en-GB"/>
        </w:rPr>
        <w:t xml:space="preserve">A history of cinema and </w:t>
      </w:r>
      <w:proofErr w:type="spellStart"/>
      <w:r w:rsidR="00A90695" w:rsidRPr="00A90695">
        <w:rPr>
          <w:rFonts w:cstheme="minorHAnsi"/>
          <w:color w:val="444444"/>
          <w:sz w:val="24"/>
          <w:szCs w:val="24"/>
          <w:shd w:val="clear" w:color="auto" w:fill="FFFFFF"/>
          <w:lang w:val="en-GB"/>
        </w:rPr>
        <w:t>audiovisual</w:t>
      </w:r>
      <w:proofErr w:type="spellEnd"/>
      <w:r w:rsidR="00A90695" w:rsidRPr="00A90695">
        <w:rPr>
          <w:rFonts w:cstheme="minorHAnsi"/>
          <w:color w:val="444444"/>
          <w:sz w:val="24"/>
          <w:szCs w:val="24"/>
          <w:shd w:val="clear" w:color="auto" w:fill="FFFFFF"/>
          <w:lang w:val="en-GB"/>
        </w:rPr>
        <w:t xml:space="preserve"> media</w:t>
      </w:r>
    </w:p>
    <w:p w14:paraId="70A3EBCB" w14:textId="77777777" w:rsidR="003A6731" w:rsidRDefault="00D4349E">
      <w:pPr>
        <w:tabs>
          <w:tab w:val="left" w:pos="1843"/>
        </w:tabs>
        <w:spacing w:after="60" w:line="240" w:lineRule="auto"/>
        <w:rPr>
          <w:sz w:val="24"/>
          <w:szCs w:val="28"/>
          <w:u w:val="single"/>
        </w:rPr>
      </w:pPr>
      <w:r>
        <w:rPr>
          <w:b/>
          <w:sz w:val="20"/>
        </w:rPr>
        <w:t xml:space="preserve">Type de cours :  </w:t>
      </w:r>
    </w:p>
    <w:p w14:paraId="5B99C16E" w14:textId="4BE30219" w:rsidR="003A6731" w:rsidRDefault="00D4349E">
      <w:pPr>
        <w:tabs>
          <w:tab w:val="left" w:pos="1843"/>
        </w:tabs>
        <w:spacing w:after="60" w:line="240" w:lineRule="auto"/>
        <w:rPr>
          <w:sz w:val="20"/>
        </w:rPr>
      </w:pPr>
      <w:r>
        <w:rPr>
          <w:b/>
          <w:sz w:val="20"/>
        </w:rPr>
        <w:t>Langue du cours/</w:t>
      </w:r>
      <w:proofErr w:type="spellStart"/>
      <w:r>
        <w:rPr>
          <w:b/>
          <w:sz w:val="20"/>
        </w:rPr>
        <w:t>Language</w:t>
      </w:r>
      <w:proofErr w:type="spellEnd"/>
      <w:r>
        <w:rPr>
          <w:b/>
          <w:sz w:val="20"/>
        </w:rPr>
        <w:t xml:space="preserve"> of instruction : </w:t>
      </w:r>
      <w:r w:rsidR="00A90695">
        <w:rPr>
          <w:b/>
          <w:sz w:val="20"/>
        </w:rPr>
        <w:t>English</w:t>
      </w:r>
    </w:p>
    <w:p w14:paraId="349E8E60" w14:textId="77777777" w:rsidR="003A6731" w:rsidRDefault="003A6731">
      <w:pPr>
        <w:tabs>
          <w:tab w:val="left" w:pos="1843"/>
        </w:tabs>
        <w:spacing w:after="60" w:line="240" w:lineRule="auto"/>
        <w:rPr>
          <w:b/>
          <w:sz w:val="20"/>
        </w:rPr>
      </w:pPr>
    </w:p>
    <w:p w14:paraId="41C8C48E" w14:textId="77777777" w:rsidR="003A6731" w:rsidRDefault="00D4349E">
      <w:pPr>
        <w:pBdr>
          <w:bottom w:val="single" w:sz="4" w:space="1" w:color="C00000"/>
        </w:pBdr>
        <w:tabs>
          <w:tab w:val="left" w:pos="1843"/>
        </w:tabs>
        <w:spacing w:after="60" w:line="240" w:lineRule="auto"/>
        <w:jc w:val="both"/>
        <w:outlineLvl w:val="0"/>
        <w:rPr>
          <w:b/>
          <w:color w:val="7F7F7F" w:themeColor="text1" w:themeTint="80"/>
          <w:sz w:val="28"/>
          <w:szCs w:val="28"/>
        </w:rPr>
      </w:pPr>
      <w:r>
        <w:rPr>
          <w:b/>
          <w:color w:val="7F7F7F" w:themeColor="text1" w:themeTint="80"/>
          <w:sz w:val="28"/>
          <w:szCs w:val="28"/>
        </w:rPr>
        <w:t xml:space="preserve">Enseignant(s) </w:t>
      </w:r>
      <w:r>
        <w:rPr>
          <w:rFonts w:cstheme="minorHAnsi"/>
          <w:i/>
          <w:color w:val="7F7F7F" w:themeColor="text1" w:themeTint="80"/>
          <w:szCs w:val="28"/>
        </w:rPr>
        <w:t>–</w:t>
      </w:r>
      <w:r>
        <w:rPr>
          <w:rFonts w:cstheme="minorHAnsi"/>
          <w:b/>
          <w:color w:val="7F7F7F" w:themeColor="text1" w:themeTint="80"/>
          <w:sz w:val="28"/>
          <w:szCs w:val="28"/>
        </w:rPr>
        <w:t xml:space="preserve"> </w:t>
      </w:r>
      <w:r>
        <w:rPr>
          <w:rFonts w:cstheme="minorHAnsi"/>
          <w:i/>
          <w:color w:val="7F7F7F" w:themeColor="text1" w:themeTint="80"/>
          <w:szCs w:val="28"/>
        </w:rPr>
        <w:t>Professor(s)</w:t>
      </w:r>
    </w:p>
    <w:p w14:paraId="4E294098" w14:textId="0B0AA833" w:rsidR="003A6731" w:rsidRDefault="00D4349E">
      <w:pPr>
        <w:tabs>
          <w:tab w:val="left" w:pos="1843"/>
        </w:tabs>
        <w:spacing w:after="60" w:line="240" w:lineRule="auto"/>
        <w:rPr>
          <w:b/>
          <w:szCs w:val="28"/>
        </w:rPr>
      </w:pPr>
      <w:r>
        <w:rPr>
          <w:b/>
          <w:szCs w:val="28"/>
        </w:rPr>
        <w:t xml:space="preserve">Nom de l’enseignant </w:t>
      </w:r>
      <w:r w:rsidR="00385CD4">
        <w:rPr>
          <w:b/>
          <w:szCs w:val="28"/>
        </w:rPr>
        <w:t>Olivier CATHERIN</w:t>
      </w:r>
    </w:p>
    <w:p w14:paraId="1F9FEC39" w14:textId="3AEEAF33" w:rsidR="003A6731" w:rsidRDefault="00D4349E">
      <w:pPr>
        <w:tabs>
          <w:tab w:val="left" w:pos="1843"/>
        </w:tabs>
        <w:spacing w:after="60" w:line="240" w:lineRule="auto"/>
        <w:rPr>
          <w:szCs w:val="28"/>
        </w:rPr>
      </w:pPr>
      <w:r>
        <w:rPr>
          <w:szCs w:val="28"/>
        </w:rPr>
        <w:t>Titre ou profession</w:t>
      </w:r>
      <w:r w:rsidR="00385CD4">
        <w:rPr>
          <w:szCs w:val="28"/>
        </w:rPr>
        <w:t xml:space="preserve"> Producteur</w:t>
      </w:r>
    </w:p>
    <w:p w14:paraId="55361ADA" w14:textId="2A442BB1" w:rsidR="003A6731" w:rsidRDefault="00D4349E">
      <w:pPr>
        <w:tabs>
          <w:tab w:val="left" w:pos="1843"/>
        </w:tabs>
        <w:spacing w:after="60" w:line="240" w:lineRule="auto"/>
        <w:rPr>
          <w:i/>
          <w:sz w:val="20"/>
        </w:rPr>
      </w:pPr>
      <w:r>
        <w:rPr>
          <w:i/>
          <w:sz w:val="20"/>
          <w:u w:val="single"/>
        </w:rPr>
        <w:t>Contact</w:t>
      </w:r>
      <w:r>
        <w:rPr>
          <w:i/>
          <w:sz w:val="20"/>
        </w:rPr>
        <w:t> :</w:t>
      </w:r>
      <w:r>
        <w:t xml:space="preserve"> </w:t>
      </w:r>
      <w:r w:rsidR="00385CD4">
        <w:t>olivier.catherin@wanadoo.fr</w:t>
      </w:r>
    </w:p>
    <w:p w14:paraId="17B0F65D" w14:textId="77777777" w:rsidR="003A6731" w:rsidRDefault="003A6731">
      <w:pPr>
        <w:tabs>
          <w:tab w:val="left" w:pos="1843"/>
        </w:tabs>
        <w:spacing w:after="60" w:line="240" w:lineRule="auto"/>
        <w:rPr>
          <w:sz w:val="24"/>
          <w:szCs w:val="28"/>
          <w:u w:val="single"/>
        </w:rPr>
      </w:pPr>
    </w:p>
    <w:p w14:paraId="7AE8071A" w14:textId="77777777" w:rsidR="003A6731" w:rsidRDefault="00D4349E">
      <w:pPr>
        <w:pBdr>
          <w:bottom w:val="single" w:sz="4" w:space="1" w:color="C00000"/>
        </w:pBdr>
        <w:tabs>
          <w:tab w:val="left" w:pos="1843"/>
        </w:tabs>
        <w:spacing w:after="60" w:line="240" w:lineRule="auto"/>
        <w:jc w:val="both"/>
        <w:outlineLvl w:val="0"/>
        <w:rPr>
          <w:b/>
          <w:color w:val="7F7F7F" w:themeColor="text1" w:themeTint="80"/>
          <w:sz w:val="28"/>
          <w:szCs w:val="28"/>
        </w:rPr>
      </w:pPr>
      <w:r>
        <w:rPr>
          <w:b/>
          <w:color w:val="7F7F7F" w:themeColor="text1" w:themeTint="80"/>
          <w:sz w:val="28"/>
          <w:szCs w:val="28"/>
        </w:rPr>
        <w:t xml:space="preserve">Résumé du cours – Objectifs </w:t>
      </w:r>
      <w:r>
        <w:rPr>
          <w:rFonts w:cstheme="minorHAnsi"/>
          <w:i/>
          <w:color w:val="7F7F7F" w:themeColor="text1" w:themeTint="80"/>
          <w:szCs w:val="28"/>
        </w:rPr>
        <w:t xml:space="preserve">- Course description – </w:t>
      </w:r>
      <w:proofErr w:type="spellStart"/>
      <w:r>
        <w:rPr>
          <w:rFonts w:cstheme="minorHAnsi"/>
          <w:i/>
          <w:color w:val="7F7F7F" w:themeColor="text1" w:themeTint="80"/>
          <w:szCs w:val="28"/>
        </w:rPr>
        <w:t>Targets</w:t>
      </w:r>
      <w:proofErr w:type="spellEnd"/>
    </w:p>
    <w:p w14:paraId="785D44F3" w14:textId="4537801E" w:rsidR="003A6731" w:rsidRPr="00385CD4" w:rsidRDefault="00385CD4">
      <w:pPr>
        <w:tabs>
          <w:tab w:val="left" w:pos="1843"/>
        </w:tabs>
        <w:spacing w:after="60" w:line="240" w:lineRule="auto"/>
        <w:jc w:val="both"/>
        <w:rPr>
          <w:lang w:val="en-GB"/>
        </w:rPr>
      </w:pPr>
      <w:r w:rsidRPr="00385CD4">
        <w:rPr>
          <w:lang w:val="en-GB"/>
        </w:rPr>
        <w:t>The objective of this course will be to give a general vision of the world history of cinema: how it was born, how it developed, what place it takes in the different countries and how it interacts with societies (industrial stakes, dream factory, propaganda tool, diplomatic or emancipation stakes).</w:t>
      </w:r>
    </w:p>
    <w:p w14:paraId="2D2B09BA" w14:textId="77777777" w:rsidR="003A6731" w:rsidRPr="00385CD4" w:rsidRDefault="003A6731">
      <w:pPr>
        <w:tabs>
          <w:tab w:val="left" w:pos="1843"/>
        </w:tabs>
        <w:spacing w:after="60" w:line="240" w:lineRule="auto"/>
        <w:jc w:val="both"/>
        <w:rPr>
          <w:lang w:val="en-GB"/>
        </w:rPr>
      </w:pPr>
    </w:p>
    <w:p w14:paraId="6720EA54" w14:textId="77777777" w:rsidR="003A6731" w:rsidRPr="00AF34A4" w:rsidRDefault="00D4349E">
      <w:pPr>
        <w:pBdr>
          <w:bottom w:val="single" w:sz="4" w:space="1" w:color="C00000"/>
        </w:pBdr>
        <w:tabs>
          <w:tab w:val="left" w:pos="1843"/>
        </w:tabs>
        <w:spacing w:after="60" w:line="240" w:lineRule="auto"/>
        <w:jc w:val="both"/>
        <w:outlineLvl w:val="0"/>
        <w:rPr>
          <w:b/>
          <w:color w:val="7F7F7F" w:themeColor="text1" w:themeTint="80"/>
          <w:sz w:val="28"/>
          <w:szCs w:val="28"/>
          <w:lang w:val="en-GB"/>
        </w:rPr>
      </w:pPr>
      <w:r w:rsidRPr="00AF34A4">
        <w:rPr>
          <w:b/>
          <w:color w:val="7F7F7F" w:themeColor="text1" w:themeTint="80"/>
          <w:sz w:val="28"/>
          <w:szCs w:val="28"/>
          <w:lang w:val="en-GB"/>
        </w:rPr>
        <w:t xml:space="preserve">Evaluation </w:t>
      </w:r>
      <w:r w:rsidRPr="00AF34A4">
        <w:rPr>
          <w:rFonts w:cstheme="minorHAnsi"/>
          <w:i/>
          <w:color w:val="7F7F7F" w:themeColor="text1" w:themeTint="80"/>
          <w:szCs w:val="28"/>
          <w:lang w:val="en-GB"/>
        </w:rPr>
        <w:t>- Assessment</w:t>
      </w:r>
    </w:p>
    <w:p w14:paraId="74CA7679" w14:textId="2020EB71" w:rsidR="003A6731" w:rsidRPr="00AF34A4" w:rsidRDefault="00A90695">
      <w:pPr>
        <w:spacing w:after="60" w:line="240" w:lineRule="auto"/>
        <w:jc w:val="both"/>
        <w:rPr>
          <w:lang w:val="en-GB"/>
        </w:rPr>
      </w:pPr>
      <w:r>
        <w:rPr>
          <w:lang w:val="en-GB"/>
        </w:rPr>
        <w:t xml:space="preserve">Travail personnel, par </w:t>
      </w:r>
      <w:proofErr w:type="spellStart"/>
      <w:r>
        <w:rPr>
          <w:lang w:val="en-GB"/>
        </w:rPr>
        <w:t>écrit</w:t>
      </w:r>
      <w:proofErr w:type="spellEnd"/>
      <w:r>
        <w:rPr>
          <w:lang w:val="en-GB"/>
        </w:rPr>
        <w:t xml:space="preserve">. </w:t>
      </w:r>
    </w:p>
    <w:p w14:paraId="162FF79F" w14:textId="77777777" w:rsidR="003A6731" w:rsidRPr="00AF34A4" w:rsidRDefault="003A6731">
      <w:pPr>
        <w:spacing w:after="60" w:line="240" w:lineRule="auto"/>
        <w:jc w:val="both"/>
        <w:rPr>
          <w:lang w:val="en-GB"/>
        </w:rPr>
      </w:pPr>
    </w:p>
    <w:p w14:paraId="493B4562" w14:textId="77777777" w:rsidR="003A6731" w:rsidRPr="00AF34A4" w:rsidRDefault="003A6731">
      <w:pPr>
        <w:spacing w:after="60" w:line="240" w:lineRule="auto"/>
        <w:jc w:val="both"/>
        <w:rPr>
          <w:lang w:val="en-GB"/>
        </w:rPr>
      </w:pPr>
    </w:p>
    <w:p w14:paraId="01E1AA68" w14:textId="77777777" w:rsidR="003A6731" w:rsidRPr="00AF34A4" w:rsidRDefault="00D4349E">
      <w:pPr>
        <w:pBdr>
          <w:bottom w:val="single" w:sz="4" w:space="1" w:color="C00000"/>
        </w:pBdr>
        <w:tabs>
          <w:tab w:val="left" w:pos="1843"/>
        </w:tabs>
        <w:spacing w:after="60" w:line="240" w:lineRule="auto"/>
        <w:jc w:val="both"/>
        <w:outlineLvl w:val="0"/>
        <w:rPr>
          <w:b/>
          <w:color w:val="7F7F7F" w:themeColor="text1" w:themeTint="80"/>
          <w:sz w:val="28"/>
          <w:szCs w:val="28"/>
          <w:lang w:val="en-GB"/>
        </w:rPr>
      </w:pPr>
      <w:r w:rsidRPr="00AF34A4">
        <w:rPr>
          <w:b/>
          <w:color w:val="7F7F7F" w:themeColor="text1" w:themeTint="80"/>
          <w:sz w:val="28"/>
          <w:szCs w:val="28"/>
          <w:lang w:val="en-GB"/>
        </w:rPr>
        <w:t xml:space="preserve">Plan – Séances </w:t>
      </w:r>
      <w:r w:rsidRPr="00AF34A4">
        <w:rPr>
          <w:rFonts w:cstheme="minorHAnsi"/>
          <w:i/>
          <w:color w:val="7F7F7F" w:themeColor="text1" w:themeTint="80"/>
          <w:szCs w:val="28"/>
          <w:lang w:val="en-GB"/>
        </w:rPr>
        <w:t>- Course outline</w:t>
      </w:r>
    </w:p>
    <w:p w14:paraId="4952F72D" w14:textId="77777777" w:rsidR="003A6731" w:rsidRPr="00AF34A4" w:rsidRDefault="003A6731">
      <w:pPr>
        <w:tabs>
          <w:tab w:val="left" w:pos="2175"/>
        </w:tabs>
        <w:spacing w:after="60" w:line="240" w:lineRule="auto"/>
        <w:jc w:val="both"/>
        <w:rPr>
          <w:sz w:val="24"/>
          <w:szCs w:val="24"/>
          <w:lang w:val="en-GB"/>
        </w:rPr>
      </w:pPr>
    </w:p>
    <w:p w14:paraId="35880A6F" w14:textId="61EE7819" w:rsidR="00542D83" w:rsidRPr="00542D83" w:rsidRDefault="00542D83" w:rsidP="00542D83">
      <w:pPr>
        <w:tabs>
          <w:tab w:val="left" w:pos="2175"/>
        </w:tabs>
        <w:spacing w:after="60" w:line="240" w:lineRule="auto"/>
        <w:jc w:val="both"/>
        <w:rPr>
          <w:sz w:val="24"/>
          <w:szCs w:val="24"/>
          <w:lang w:val="en-GB"/>
        </w:rPr>
      </w:pPr>
      <w:r w:rsidRPr="00542D83">
        <w:rPr>
          <w:sz w:val="24"/>
          <w:szCs w:val="24"/>
          <w:lang w:val="en-GB"/>
        </w:rPr>
        <w:t>1.</w:t>
      </w:r>
      <w:r>
        <w:rPr>
          <w:sz w:val="24"/>
          <w:szCs w:val="24"/>
          <w:lang w:val="en-GB"/>
        </w:rPr>
        <w:t xml:space="preserve"> </w:t>
      </w:r>
      <w:r w:rsidRPr="00542D83">
        <w:rPr>
          <w:sz w:val="24"/>
          <w:szCs w:val="24"/>
          <w:lang w:val="en-GB"/>
        </w:rPr>
        <w:t>From optical toys to cinema: the birth of a show</w:t>
      </w:r>
    </w:p>
    <w:p w14:paraId="3F050F1A" w14:textId="24EC62FD"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 xml:space="preserve">1.1 </w:t>
      </w:r>
      <w:r w:rsidR="002B367A">
        <w:rPr>
          <w:sz w:val="24"/>
          <w:szCs w:val="24"/>
          <w:lang w:val="en-GB"/>
        </w:rPr>
        <w:tab/>
      </w:r>
      <w:r w:rsidRPr="00542D83">
        <w:rPr>
          <w:sz w:val="24"/>
          <w:szCs w:val="24"/>
          <w:lang w:val="en-GB"/>
        </w:rPr>
        <w:t>Birth of cinema</w:t>
      </w:r>
    </w:p>
    <w:p w14:paraId="40213CED" w14:textId="1B9E4D58"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 xml:space="preserve">1.2 </w:t>
      </w:r>
      <w:r w:rsidR="002B367A">
        <w:rPr>
          <w:sz w:val="24"/>
          <w:szCs w:val="24"/>
          <w:lang w:val="en-GB"/>
        </w:rPr>
        <w:tab/>
      </w:r>
      <w:r w:rsidRPr="00542D83">
        <w:rPr>
          <w:sz w:val="24"/>
          <w:szCs w:val="24"/>
          <w:lang w:val="en-GB"/>
        </w:rPr>
        <w:t xml:space="preserve">Georges </w:t>
      </w:r>
      <w:proofErr w:type="spellStart"/>
      <w:r w:rsidRPr="00542D83">
        <w:rPr>
          <w:sz w:val="24"/>
          <w:szCs w:val="24"/>
          <w:lang w:val="en-GB"/>
        </w:rPr>
        <w:t>Méliès</w:t>
      </w:r>
      <w:proofErr w:type="spellEnd"/>
      <w:r w:rsidRPr="00542D83">
        <w:rPr>
          <w:sz w:val="24"/>
          <w:szCs w:val="24"/>
          <w:lang w:val="en-GB"/>
        </w:rPr>
        <w:t xml:space="preserve"> and the invention of the show</w:t>
      </w:r>
    </w:p>
    <w:p w14:paraId="562B19D3" w14:textId="640E4336" w:rsidR="00542D83" w:rsidRPr="00542D83" w:rsidRDefault="00542D83" w:rsidP="00542D83">
      <w:pPr>
        <w:tabs>
          <w:tab w:val="left" w:pos="2175"/>
        </w:tabs>
        <w:spacing w:after="60" w:line="240" w:lineRule="auto"/>
        <w:jc w:val="both"/>
        <w:rPr>
          <w:sz w:val="24"/>
          <w:szCs w:val="24"/>
          <w:lang w:val="en-GB"/>
        </w:rPr>
      </w:pPr>
      <w:r w:rsidRPr="00542D83">
        <w:rPr>
          <w:sz w:val="24"/>
          <w:szCs w:val="24"/>
          <w:lang w:val="en-GB"/>
        </w:rPr>
        <w:t>2.</w:t>
      </w:r>
      <w:r>
        <w:rPr>
          <w:sz w:val="24"/>
          <w:szCs w:val="24"/>
          <w:lang w:val="en-GB"/>
        </w:rPr>
        <w:t xml:space="preserve"> </w:t>
      </w:r>
      <w:r w:rsidRPr="00542D83">
        <w:rPr>
          <w:sz w:val="24"/>
          <w:szCs w:val="24"/>
          <w:lang w:val="en-GB"/>
        </w:rPr>
        <w:t>The pioneers of cinema: the birth of an industry</w:t>
      </w:r>
    </w:p>
    <w:p w14:paraId="4E8AA9AA" w14:textId="5491B362"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2.1.</w:t>
      </w:r>
      <w:r w:rsidRPr="00542D83">
        <w:rPr>
          <w:sz w:val="24"/>
          <w:szCs w:val="24"/>
          <w:lang w:val="en-GB"/>
        </w:rPr>
        <w:tab/>
        <w:t xml:space="preserve">France: the Gaumont and </w:t>
      </w:r>
      <w:proofErr w:type="spellStart"/>
      <w:r w:rsidRPr="00542D83">
        <w:rPr>
          <w:sz w:val="24"/>
          <w:szCs w:val="24"/>
          <w:lang w:val="en-GB"/>
        </w:rPr>
        <w:t>Pathé</w:t>
      </w:r>
      <w:proofErr w:type="spellEnd"/>
      <w:r w:rsidRPr="00542D83">
        <w:rPr>
          <w:sz w:val="24"/>
          <w:szCs w:val="24"/>
          <w:lang w:val="en-GB"/>
        </w:rPr>
        <w:t xml:space="preserve"> adventure</w:t>
      </w:r>
    </w:p>
    <w:p w14:paraId="389BBBD2" w14:textId="749BAAD0"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2.2.</w:t>
      </w:r>
      <w:r w:rsidRPr="00542D83">
        <w:rPr>
          <w:sz w:val="24"/>
          <w:szCs w:val="24"/>
          <w:lang w:val="en-GB"/>
        </w:rPr>
        <w:tab/>
        <w:t xml:space="preserve">France: Max Linder the king of the gag, Louis </w:t>
      </w:r>
      <w:proofErr w:type="spellStart"/>
      <w:proofErr w:type="gramStart"/>
      <w:r w:rsidRPr="00542D83">
        <w:rPr>
          <w:sz w:val="24"/>
          <w:szCs w:val="24"/>
          <w:lang w:val="en-GB"/>
        </w:rPr>
        <w:t>Feuillade</w:t>
      </w:r>
      <w:proofErr w:type="spellEnd"/>
      <w:proofErr w:type="gramEnd"/>
      <w:r w:rsidRPr="00542D83">
        <w:rPr>
          <w:sz w:val="24"/>
          <w:szCs w:val="24"/>
          <w:lang w:val="en-GB"/>
        </w:rPr>
        <w:t xml:space="preserve"> and the serial.</w:t>
      </w:r>
    </w:p>
    <w:p w14:paraId="498131B1" w14:textId="2CB488AF"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 xml:space="preserve">2.3 </w:t>
      </w:r>
      <w:r w:rsidR="002B367A">
        <w:rPr>
          <w:sz w:val="24"/>
          <w:szCs w:val="24"/>
          <w:lang w:val="en-GB"/>
        </w:rPr>
        <w:tab/>
      </w:r>
      <w:r w:rsidRPr="00542D83">
        <w:rPr>
          <w:sz w:val="24"/>
          <w:szCs w:val="24"/>
          <w:lang w:val="en-GB"/>
        </w:rPr>
        <w:t>United Kingdom: The Brighton School</w:t>
      </w:r>
    </w:p>
    <w:p w14:paraId="7C5C3B4C" w14:textId="57BCFC42"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2.4.</w:t>
      </w:r>
      <w:r w:rsidRPr="00542D83">
        <w:rPr>
          <w:sz w:val="24"/>
          <w:szCs w:val="24"/>
          <w:lang w:val="en-GB"/>
        </w:rPr>
        <w:tab/>
        <w:t xml:space="preserve">United States: Porter, Griffith, </w:t>
      </w:r>
      <w:proofErr w:type="gramStart"/>
      <w:r w:rsidRPr="00542D83">
        <w:rPr>
          <w:sz w:val="24"/>
          <w:szCs w:val="24"/>
          <w:lang w:val="en-GB"/>
        </w:rPr>
        <w:t>Chaplin</w:t>
      </w:r>
      <w:proofErr w:type="gramEnd"/>
      <w:r w:rsidRPr="00542D83">
        <w:rPr>
          <w:sz w:val="24"/>
          <w:szCs w:val="24"/>
          <w:lang w:val="en-GB"/>
        </w:rPr>
        <w:t xml:space="preserve"> and slapstick.</w:t>
      </w:r>
    </w:p>
    <w:p w14:paraId="795BD74E" w14:textId="08265CED"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2.5.</w:t>
      </w:r>
      <w:r w:rsidRPr="00542D83">
        <w:rPr>
          <w:sz w:val="24"/>
          <w:szCs w:val="24"/>
          <w:lang w:val="en-GB"/>
        </w:rPr>
        <w:tab/>
        <w:t>USA: Before Hollywood: from the East to the West Coast. A women's industry.</w:t>
      </w:r>
    </w:p>
    <w:p w14:paraId="535FBF8D" w14:textId="2470DC6A" w:rsidR="00542D83" w:rsidRPr="00542D83" w:rsidRDefault="00542D83" w:rsidP="00542D83">
      <w:pPr>
        <w:tabs>
          <w:tab w:val="left" w:pos="2175"/>
        </w:tabs>
        <w:spacing w:after="60" w:line="240" w:lineRule="auto"/>
        <w:jc w:val="both"/>
        <w:rPr>
          <w:sz w:val="24"/>
          <w:szCs w:val="24"/>
          <w:lang w:val="en-GB"/>
        </w:rPr>
      </w:pPr>
      <w:r w:rsidRPr="00542D83">
        <w:rPr>
          <w:sz w:val="24"/>
          <w:szCs w:val="24"/>
          <w:lang w:val="en-GB"/>
        </w:rPr>
        <w:t>3.</w:t>
      </w:r>
      <w:r>
        <w:rPr>
          <w:sz w:val="24"/>
          <w:szCs w:val="24"/>
          <w:lang w:val="en-GB"/>
        </w:rPr>
        <w:t xml:space="preserve"> </w:t>
      </w:r>
      <w:r w:rsidRPr="00542D83">
        <w:rPr>
          <w:sz w:val="24"/>
          <w:szCs w:val="24"/>
          <w:lang w:val="en-GB"/>
        </w:rPr>
        <w:t>The development of European cinema.</w:t>
      </w:r>
    </w:p>
    <w:p w14:paraId="1B445393" w14:textId="42C7A79F"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3.1.</w:t>
      </w:r>
      <w:r w:rsidRPr="00542D83">
        <w:rPr>
          <w:sz w:val="24"/>
          <w:szCs w:val="24"/>
          <w:lang w:val="en-GB"/>
        </w:rPr>
        <w:tab/>
        <w:t>Nordisk in Denmark, a European pioneer</w:t>
      </w:r>
    </w:p>
    <w:p w14:paraId="2746EF97" w14:textId="00764918"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3.2.</w:t>
      </w:r>
      <w:r w:rsidRPr="00542D83">
        <w:rPr>
          <w:sz w:val="24"/>
          <w:szCs w:val="24"/>
          <w:lang w:val="en-GB"/>
        </w:rPr>
        <w:tab/>
        <w:t>The art of the melo and the peplum in Italy</w:t>
      </w:r>
    </w:p>
    <w:p w14:paraId="67624EBE" w14:textId="54DED863"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3.3.</w:t>
      </w:r>
      <w:r w:rsidRPr="00542D83">
        <w:rPr>
          <w:sz w:val="24"/>
          <w:szCs w:val="24"/>
          <w:lang w:val="en-GB"/>
        </w:rPr>
        <w:tab/>
      </w:r>
      <w:proofErr w:type="spellStart"/>
      <w:r w:rsidRPr="00542D83">
        <w:rPr>
          <w:sz w:val="24"/>
          <w:szCs w:val="24"/>
          <w:lang w:val="en-GB"/>
        </w:rPr>
        <w:t>Sjöström</w:t>
      </w:r>
      <w:proofErr w:type="spellEnd"/>
      <w:r w:rsidRPr="00542D83">
        <w:rPr>
          <w:sz w:val="24"/>
          <w:szCs w:val="24"/>
          <w:lang w:val="en-GB"/>
        </w:rPr>
        <w:t xml:space="preserve"> and Stiller, the first Swedish masters</w:t>
      </w:r>
    </w:p>
    <w:p w14:paraId="4173B587" w14:textId="494D8918" w:rsidR="00542D83" w:rsidRPr="00542D83" w:rsidRDefault="00542D83" w:rsidP="00542D83">
      <w:pPr>
        <w:tabs>
          <w:tab w:val="left" w:pos="2175"/>
        </w:tabs>
        <w:spacing w:after="60" w:line="240" w:lineRule="auto"/>
        <w:jc w:val="both"/>
        <w:rPr>
          <w:sz w:val="24"/>
          <w:szCs w:val="24"/>
          <w:lang w:val="en-GB"/>
        </w:rPr>
      </w:pPr>
      <w:r w:rsidRPr="00542D83">
        <w:rPr>
          <w:sz w:val="24"/>
          <w:szCs w:val="24"/>
          <w:lang w:val="en-GB"/>
        </w:rPr>
        <w:t>4.</w:t>
      </w:r>
      <w:r>
        <w:rPr>
          <w:sz w:val="24"/>
          <w:szCs w:val="24"/>
          <w:lang w:val="en-GB"/>
        </w:rPr>
        <w:t xml:space="preserve"> </w:t>
      </w:r>
      <w:r w:rsidRPr="00542D83">
        <w:rPr>
          <w:sz w:val="24"/>
          <w:szCs w:val="24"/>
          <w:lang w:val="en-GB"/>
        </w:rPr>
        <w:t>The art of silent cinema</w:t>
      </w:r>
    </w:p>
    <w:p w14:paraId="0F07C21B" w14:textId="3E9130F7"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4.1.</w:t>
      </w:r>
      <w:r w:rsidRPr="00542D83">
        <w:rPr>
          <w:sz w:val="24"/>
          <w:szCs w:val="24"/>
          <w:lang w:val="en-GB"/>
        </w:rPr>
        <w:tab/>
        <w:t>The birth of Hollywood: The creation of the majors and the stars</w:t>
      </w:r>
    </w:p>
    <w:p w14:paraId="37AE32EB" w14:textId="63104600"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4.2.</w:t>
      </w:r>
      <w:r w:rsidRPr="00542D83">
        <w:rPr>
          <w:sz w:val="24"/>
          <w:szCs w:val="24"/>
          <w:lang w:val="en-GB"/>
        </w:rPr>
        <w:tab/>
        <w:t>The Soviet avant-garde: Reinventing cinema for a new world</w:t>
      </w:r>
    </w:p>
    <w:p w14:paraId="30E4222F" w14:textId="025A58C7"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4.3.</w:t>
      </w:r>
      <w:r w:rsidRPr="00542D83">
        <w:rPr>
          <w:sz w:val="24"/>
          <w:szCs w:val="24"/>
          <w:lang w:val="en-GB"/>
        </w:rPr>
        <w:tab/>
        <w:t xml:space="preserve">Germany, Expressionism and </w:t>
      </w:r>
      <w:proofErr w:type="spellStart"/>
      <w:r w:rsidRPr="00542D83">
        <w:rPr>
          <w:sz w:val="24"/>
          <w:szCs w:val="24"/>
          <w:lang w:val="en-GB"/>
        </w:rPr>
        <w:t>Kammerspielfilm</w:t>
      </w:r>
      <w:proofErr w:type="spellEnd"/>
    </w:p>
    <w:p w14:paraId="7C532AF9" w14:textId="77777777" w:rsidR="00542D83" w:rsidRDefault="00542D83" w:rsidP="00542D83">
      <w:pPr>
        <w:tabs>
          <w:tab w:val="left" w:pos="2175"/>
        </w:tabs>
        <w:spacing w:after="60" w:line="240" w:lineRule="auto"/>
        <w:jc w:val="both"/>
        <w:rPr>
          <w:sz w:val="24"/>
          <w:szCs w:val="24"/>
          <w:lang w:val="en-GB"/>
        </w:rPr>
      </w:pPr>
    </w:p>
    <w:p w14:paraId="4AC10FFD" w14:textId="77777777" w:rsidR="00542D83" w:rsidRDefault="00542D83" w:rsidP="00542D83">
      <w:pPr>
        <w:tabs>
          <w:tab w:val="left" w:pos="2175"/>
        </w:tabs>
        <w:spacing w:after="60" w:line="240" w:lineRule="auto"/>
        <w:jc w:val="both"/>
        <w:rPr>
          <w:sz w:val="24"/>
          <w:szCs w:val="24"/>
          <w:lang w:val="en-GB"/>
        </w:rPr>
      </w:pPr>
    </w:p>
    <w:p w14:paraId="72D1F749" w14:textId="7C5C06C5" w:rsidR="00542D83" w:rsidRDefault="00542D83" w:rsidP="00542D83">
      <w:pPr>
        <w:tabs>
          <w:tab w:val="left" w:pos="2175"/>
        </w:tabs>
        <w:spacing w:after="60" w:line="240" w:lineRule="auto"/>
        <w:jc w:val="both"/>
        <w:rPr>
          <w:sz w:val="24"/>
          <w:szCs w:val="24"/>
          <w:lang w:val="en-GB"/>
        </w:rPr>
      </w:pPr>
    </w:p>
    <w:p w14:paraId="717C9C3D" w14:textId="77777777" w:rsidR="00EF4D08" w:rsidRDefault="00EF4D08" w:rsidP="00542D83">
      <w:pPr>
        <w:tabs>
          <w:tab w:val="left" w:pos="2175"/>
        </w:tabs>
        <w:spacing w:after="60" w:line="240" w:lineRule="auto"/>
        <w:jc w:val="both"/>
        <w:rPr>
          <w:sz w:val="24"/>
          <w:szCs w:val="24"/>
          <w:lang w:val="en-GB"/>
        </w:rPr>
      </w:pPr>
    </w:p>
    <w:p w14:paraId="73772C8A" w14:textId="77777777" w:rsidR="00542D83" w:rsidRDefault="00542D83" w:rsidP="00542D83">
      <w:pPr>
        <w:tabs>
          <w:tab w:val="left" w:pos="2175"/>
        </w:tabs>
        <w:spacing w:after="60" w:line="240" w:lineRule="auto"/>
        <w:jc w:val="both"/>
        <w:rPr>
          <w:sz w:val="24"/>
          <w:szCs w:val="24"/>
          <w:lang w:val="en-GB"/>
        </w:rPr>
      </w:pPr>
    </w:p>
    <w:p w14:paraId="3B00437C" w14:textId="7924B650"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4.4.</w:t>
      </w:r>
      <w:r w:rsidRPr="00542D83">
        <w:rPr>
          <w:sz w:val="24"/>
          <w:szCs w:val="24"/>
          <w:lang w:val="en-GB"/>
        </w:rPr>
        <w:tab/>
        <w:t>France and the avant-garde</w:t>
      </w:r>
    </w:p>
    <w:p w14:paraId="1429C0CB" w14:textId="1073229C"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4.5.</w:t>
      </w:r>
      <w:r w:rsidRPr="00542D83">
        <w:rPr>
          <w:sz w:val="24"/>
          <w:szCs w:val="24"/>
          <w:lang w:val="en-GB"/>
        </w:rPr>
        <w:tab/>
        <w:t>The Japanese case or the cinema-theatre</w:t>
      </w:r>
    </w:p>
    <w:p w14:paraId="20D5EFEF" w14:textId="1E09926C" w:rsidR="00542D83" w:rsidRPr="00542D83" w:rsidRDefault="00542D83" w:rsidP="00542D83">
      <w:pPr>
        <w:tabs>
          <w:tab w:val="left" w:pos="2175"/>
        </w:tabs>
        <w:spacing w:after="60" w:line="240" w:lineRule="auto"/>
        <w:jc w:val="both"/>
        <w:rPr>
          <w:sz w:val="24"/>
          <w:szCs w:val="24"/>
          <w:lang w:val="en-GB"/>
        </w:rPr>
      </w:pPr>
      <w:r w:rsidRPr="00542D83">
        <w:rPr>
          <w:sz w:val="24"/>
          <w:szCs w:val="24"/>
          <w:lang w:val="en-GB"/>
        </w:rPr>
        <w:t>5.</w:t>
      </w:r>
      <w:r>
        <w:rPr>
          <w:sz w:val="24"/>
          <w:szCs w:val="24"/>
          <w:lang w:val="en-GB"/>
        </w:rPr>
        <w:t xml:space="preserve"> </w:t>
      </w:r>
      <w:r w:rsidRPr="00542D83">
        <w:rPr>
          <w:sz w:val="24"/>
          <w:szCs w:val="24"/>
          <w:lang w:val="en-GB"/>
        </w:rPr>
        <w:t>Hollywood cinema</w:t>
      </w:r>
    </w:p>
    <w:p w14:paraId="4A62628A" w14:textId="704301B0"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5.1.</w:t>
      </w:r>
      <w:r w:rsidRPr="00542D83">
        <w:rPr>
          <w:sz w:val="24"/>
          <w:szCs w:val="24"/>
          <w:lang w:val="en-GB"/>
        </w:rPr>
        <w:tab/>
        <w:t>The Majors' model</w:t>
      </w:r>
    </w:p>
    <w:p w14:paraId="3B6B233F" w14:textId="55A4AF94"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5.2.</w:t>
      </w:r>
      <w:r w:rsidRPr="00542D83">
        <w:rPr>
          <w:sz w:val="24"/>
          <w:szCs w:val="24"/>
          <w:lang w:val="en-GB"/>
        </w:rPr>
        <w:tab/>
        <w:t>Authors in the industry</w:t>
      </w:r>
    </w:p>
    <w:p w14:paraId="1833FCEF" w14:textId="29F0974F"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5.3.</w:t>
      </w:r>
      <w:r w:rsidRPr="00542D83">
        <w:rPr>
          <w:sz w:val="24"/>
          <w:szCs w:val="24"/>
          <w:lang w:val="en-GB"/>
        </w:rPr>
        <w:tab/>
        <w:t>Hollywood and America</w:t>
      </w:r>
    </w:p>
    <w:p w14:paraId="1D7B1685" w14:textId="0DE983AD"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5.4.</w:t>
      </w:r>
      <w:r w:rsidRPr="00542D83">
        <w:rPr>
          <w:sz w:val="24"/>
          <w:szCs w:val="24"/>
          <w:lang w:val="en-GB"/>
        </w:rPr>
        <w:tab/>
        <w:t xml:space="preserve">The genre </w:t>
      </w:r>
      <w:proofErr w:type="gramStart"/>
      <w:r w:rsidRPr="00542D83">
        <w:rPr>
          <w:sz w:val="24"/>
          <w:szCs w:val="24"/>
          <w:lang w:val="en-GB"/>
        </w:rPr>
        <w:t>film</w:t>
      </w:r>
      <w:proofErr w:type="gramEnd"/>
    </w:p>
    <w:p w14:paraId="161BC0EA" w14:textId="38364DC5" w:rsidR="00542D83" w:rsidRPr="00AF34A4" w:rsidRDefault="00542D83" w:rsidP="00542D83">
      <w:pPr>
        <w:tabs>
          <w:tab w:val="left" w:pos="2175"/>
        </w:tabs>
        <w:spacing w:after="60" w:line="240" w:lineRule="auto"/>
        <w:jc w:val="both"/>
        <w:rPr>
          <w:sz w:val="24"/>
          <w:szCs w:val="24"/>
          <w:lang w:val="en-GB"/>
        </w:rPr>
      </w:pPr>
      <w:r w:rsidRPr="00AF34A4">
        <w:rPr>
          <w:sz w:val="24"/>
          <w:szCs w:val="24"/>
          <w:lang w:val="en-GB"/>
        </w:rPr>
        <w:t>6. France: before the Nouvelle vague</w:t>
      </w:r>
    </w:p>
    <w:p w14:paraId="41C48742" w14:textId="16525CD4"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6.1.</w:t>
      </w:r>
      <w:r w:rsidRPr="00542D83">
        <w:rPr>
          <w:sz w:val="24"/>
          <w:szCs w:val="24"/>
          <w:lang w:val="en-GB"/>
        </w:rPr>
        <w:tab/>
        <w:t>1930s: Poetic Realism and Popular Front cinema</w:t>
      </w:r>
    </w:p>
    <w:p w14:paraId="2B85B5EF" w14:textId="70BFF7D2"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6.2.</w:t>
      </w:r>
      <w:r w:rsidRPr="00542D83">
        <w:rPr>
          <w:sz w:val="24"/>
          <w:szCs w:val="24"/>
          <w:lang w:val="en-GB"/>
        </w:rPr>
        <w:tab/>
        <w:t>Cinema under the Occupation: La Continental</w:t>
      </w:r>
    </w:p>
    <w:p w14:paraId="43A16C30" w14:textId="0F932615"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6.3.</w:t>
      </w:r>
      <w:r w:rsidRPr="00542D83">
        <w:rPr>
          <w:sz w:val="24"/>
          <w:szCs w:val="24"/>
          <w:lang w:val="en-GB"/>
        </w:rPr>
        <w:tab/>
        <w:t>The CNC, the post-war period and "French quality</w:t>
      </w:r>
    </w:p>
    <w:p w14:paraId="22C04987" w14:textId="36BA1814" w:rsidR="00542D83" w:rsidRPr="00542D83" w:rsidRDefault="00542D83" w:rsidP="00542D83">
      <w:pPr>
        <w:tabs>
          <w:tab w:val="left" w:pos="2175"/>
        </w:tabs>
        <w:spacing w:after="60" w:line="240" w:lineRule="auto"/>
        <w:jc w:val="both"/>
        <w:rPr>
          <w:sz w:val="24"/>
          <w:szCs w:val="24"/>
          <w:lang w:val="en-GB"/>
        </w:rPr>
      </w:pPr>
      <w:r w:rsidRPr="00542D83">
        <w:rPr>
          <w:sz w:val="24"/>
          <w:szCs w:val="24"/>
          <w:lang w:val="en-GB"/>
        </w:rPr>
        <w:t>7.</w:t>
      </w:r>
      <w:r>
        <w:rPr>
          <w:sz w:val="24"/>
          <w:szCs w:val="24"/>
          <w:lang w:val="en-GB"/>
        </w:rPr>
        <w:t xml:space="preserve"> </w:t>
      </w:r>
      <w:r w:rsidRPr="00542D83">
        <w:rPr>
          <w:sz w:val="24"/>
          <w:szCs w:val="24"/>
          <w:lang w:val="en-GB"/>
        </w:rPr>
        <w:t>Cinema in the world before the new waves</w:t>
      </w:r>
    </w:p>
    <w:p w14:paraId="45D17C96" w14:textId="2B97C550"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7.1</w:t>
      </w:r>
      <w:r>
        <w:rPr>
          <w:sz w:val="24"/>
          <w:szCs w:val="24"/>
          <w:lang w:val="en-GB"/>
        </w:rPr>
        <w:t>.</w:t>
      </w:r>
      <w:r>
        <w:rPr>
          <w:sz w:val="24"/>
          <w:szCs w:val="24"/>
          <w:lang w:val="en-GB"/>
        </w:rPr>
        <w:tab/>
      </w:r>
      <w:r w:rsidRPr="00542D83">
        <w:rPr>
          <w:sz w:val="24"/>
          <w:szCs w:val="24"/>
          <w:lang w:val="en-GB"/>
        </w:rPr>
        <w:t xml:space="preserve"> Italy: From neo-realism to comedy, Italian cinema at the top</w:t>
      </w:r>
    </w:p>
    <w:p w14:paraId="10A55758" w14:textId="0BC9C269"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7.2.</w:t>
      </w:r>
      <w:r w:rsidRPr="00542D83">
        <w:rPr>
          <w:sz w:val="24"/>
          <w:szCs w:val="24"/>
          <w:lang w:val="en-GB"/>
        </w:rPr>
        <w:tab/>
        <w:t>British quality (authors, the Hammer and British comedy)</w:t>
      </w:r>
    </w:p>
    <w:p w14:paraId="32147E12" w14:textId="7879474E"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7.3.</w:t>
      </w:r>
      <w:r w:rsidRPr="00542D83">
        <w:rPr>
          <w:sz w:val="24"/>
          <w:szCs w:val="24"/>
          <w:lang w:val="en-GB"/>
        </w:rPr>
        <w:tab/>
        <w:t xml:space="preserve">Nazism from Leni Riefenstahl to the Jew </w:t>
      </w:r>
      <w:proofErr w:type="spellStart"/>
      <w:r w:rsidRPr="00542D83">
        <w:rPr>
          <w:sz w:val="24"/>
          <w:szCs w:val="24"/>
          <w:lang w:val="en-GB"/>
        </w:rPr>
        <w:t>Süss</w:t>
      </w:r>
      <w:proofErr w:type="spellEnd"/>
    </w:p>
    <w:p w14:paraId="57354DBB" w14:textId="5FB172D8"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7.4.</w:t>
      </w:r>
      <w:r w:rsidRPr="00542D83">
        <w:rPr>
          <w:sz w:val="24"/>
          <w:szCs w:val="24"/>
          <w:lang w:val="en-GB"/>
        </w:rPr>
        <w:tab/>
        <w:t>The revelation of Japanese cinema</w:t>
      </w:r>
    </w:p>
    <w:p w14:paraId="32F3ECEE" w14:textId="358FBDE2"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7.5.</w:t>
      </w:r>
      <w:r w:rsidRPr="00542D83">
        <w:rPr>
          <w:sz w:val="24"/>
          <w:szCs w:val="24"/>
          <w:lang w:val="en-GB"/>
        </w:rPr>
        <w:tab/>
        <w:t>India between Bollywood and its authors</w:t>
      </w:r>
    </w:p>
    <w:p w14:paraId="52D532D0" w14:textId="667452C7"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7.6.</w:t>
      </w:r>
      <w:r w:rsidRPr="00542D83">
        <w:rPr>
          <w:sz w:val="24"/>
          <w:szCs w:val="24"/>
          <w:lang w:val="en-GB"/>
        </w:rPr>
        <w:tab/>
        <w:t>Communist China and the Cultural Revolution</w:t>
      </w:r>
    </w:p>
    <w:p w14:paraId="580B32EC" w14:textId="179887AB"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7.7.</w:t>
      </w:r>
      <w:r w:rsidRPr="00542D83">
        <w:rPr>
          <w:sz w:val="24"/>
          <w:szCs w:val="24"/>
          <w:lang w:val="en-GB"/>
        </w:rPr>
        <w:tab/>
        <w:t>Latin America: Between popular and political cinema</w:t>
      </w:r>
    </w:p>
    <w:p w14:paraId="40AD6E03" w14:textId="519969C3"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7.8.</w:t>
      </w:r>
      <w:r w:rsidRPr="00542D83">
        <w:rPr>
          <w:sz w:val="24"/>
          <w:szCs w:val="24"/>
          <w:lang w:val="en-GB"/>
        </w:rPr>
        <w:tab/>
        <w:t>The cinemas of Eastern Europe</w:t>
      </w:r>
    </w:p>
    <w:p w14:paraId="5862409B" w14:textId="057B31FD"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7.9.</w:t>
      </w:r>
      <w:r w:rsidRPr="00542D83">
        <w:rPr>
          <w:sz w:val="24"/>
          <w:szCs w:val="24"/>
          <w:lang w:val="en-GB"/>
        </w:rPr>
        <w:tab/>
        <w:t>Documentary film between avant-garde and exoticism</w:t>
      </w:r>
    </w:p>
    <w:p w14:paraId="4C555A24" w14:textId="623969B6"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7.10.</w:t>
      </w:r>
      <w:r w:rsidRPr="00542D83">
        <w:rPr>
          <w:sz w:val="24"/>
          <w:szCs w:val="24"/>
          <w:lang w:val="en-GB"/>
        </w:rPr>
        <w:tab/>
        <w:t>Sweden: Bergman and his heirs.</w:t>
      </w:r>
    </w:p>
    <w:p w14:paraId="016FFD22" w14:textId="2309DCBF"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7.11.</w:t>
      </w:r>
      <w:r w:rsidR="002B367A">
        <w:rPr>
          <w:sz w:val="24"/>
          <w:szCs w:val="24"/>
          <w:lang w:val="en-GB"/>
        </w:rPr>
        <w:tab/>
      </w:r>
      <w:r w:rsidRPr="00542D83">
        <w:rPr>
          <w:sz w:val="24"/>
          <w:szCs w:val="24"/>
          <w:lang w:val="en-GB"/>
        </w:rPr>
        <w:t xml:space="preserve"> Egypt between Chahine, the melodrama and the musical</w:t>
      </w:r>
    </w:p>
    <w:p w14:paraId="404EC3F7" w14:textId="5253D5B5" w:rsidR="00542D83" w:rsidRPr="00542D83" w:rsidRDefault="00542D83" w:rsidP="00542D83">
      <w:pPr>
        <w:tabs>
          <w:tab w:val="left" w:pos="2175"/>
        </w:tabs>
        <w:spacing w:after="60" w:line="240" w:lineRule="auto"/>
        <w:jc w:val="both"/>
        <w:rPr>
          <w:sz w:val="24"/>
          <w:szCs w:val="24"/>
          <w:lang w:val="en-GB"/>
        </w:rPr>
      </w:pPr>
      <w:r w:rsidRPr="00542D83">
        <w:rPr>
          <w:sz w:val="24"/>
          <w:szCs w:val="24"/>
          <w:lang w:val="en-GB"/>
        </w:rPr>
        <w:t>8.</w:t>
      </w:r>
      <w:r>
        <w:rPr>
          <w:sz w:val="24"/>
          <w:szCs w:val="24"/>
          <w:lang w:val="en-GB"/>
        </w:rPr>
        <w:t xml:space="preserve"> </w:t>
      </w:r>
      <w:r w:rsidRPr="00542D83">
        <w:rPr>
          <w:sz w:val="24"/>
          <w:szCs w:val="24"/>
          <w:lang w:val="en-GB"/>
        </w:rPr>
        <w:t>The new waves in the world</w:t>
      </w:r>
    </w:p>
    <w:p w14:paraId="28C0A091" w14:textId="753A6C33"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8.1.</w:t>
      </w:r>
      <w:r w:rsidRPr="00542D83">
        <w:rPr>
          <w:sz w:val="24"/>
          <w:szCs w:val="24"/>
          <w:lang w:val="en-GB"/>
        </w:rPr>
        <w:tab/>
        <w:t xml:space="preserve">France opens the door and shakes things </w:t>
      </w:r>
      <w:proofErr w:type="gramStart"/>
      <w:r w:rsidRPr="00542D83">
        <w:rPr>
          <w:sz w:val="24"/>
          <w:szCs w:val="24"/>
          <w:lang w:val="en-GB"/>
        </w:rPr>
        <w:t>up</w:t>
      </w:r>
      <w:proofErr w:type="gramEnd"/>
    </w:p>
    <w:p w14:paraId="00DCA4B6" w14:textId="5D55CC7F"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8.2.</w:t>
      </w:r>
      <w:r w:rsidRPr="00542D83">
        <w:rPr>
          <w:sz w:val="24"/>
          <w:szCs w:val="24"/>
          <w:lang w:val="en-GB"/>
        </w:rPr>
        <w:tab/>
        <w:t>Free Cinema</w:t>
      </w:r>
    </w:p>
    <w:p w14:paraId="2BA778EA" w14:textId="3F931A99"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8.3.</w:t>
      </w:r>
      <w:r w:rsidRPr="00542D83">
        <w:rPr>
          <w:sz w:val="24"/>
          <w:szCs w:val="24"/>
          <w:lang w:val="en-GB"/>
        </w:rPr>
        <w:tab/>
        <w:t>Cinema Novo in Brazil</w:t>
      </w:r>
    </w:p>
    <w:p w14:paraId="52D67596" w14:textId="09704018"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8.4.</w:t>
      </w:r>
      <w:r w:rsidRPr="00542D83">
        <w:rPr>
          <w:sz w:val="24"/>
          <w:szCs w:val="24"/>
          <w:lang w:val="en-GB"/>
        </w:rPr>
        <w:tab/>
        <w:t>The Miracle of the Czech Spring</w:t>
      </w:r>
    </w:p>
    <w:p w14:paraId="0869D2E6" w14:textId="32578A66"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8.5.</w:t>
      </w:r>
      <w:r w:rsidRPr="00542D83">
        <w:rPr>
          <w:sz w:val="24"/>
          <w:szCs w:val="24"/>
          <w:lang w:val="en-GB"/>
        </w:rPr>
        <w:tab/>
        <w:t>The German revival</w:t>
      </w:r>
    </w:p>
    <w:p w14:paraId="5ECC83CA" w14:textId="63652EF0"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8.6.</w:t>
      </w:r>
      <w:r w:rsidRPr="00542D83">
        <w:rPr>
          <w:sz w:val="24"/>
          <w:szCs w:val="24"/>
          <w:lang w:val="en-GB"/>
        </w:rPr>
        <w:tab/>
        <w:t>Elsewhere in the East</w:t>
      </w:r>
    </w:p>
    <w:p w14:paraId="66E8CC19" w14:textId="3BC69CC2"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8.7.</w:t>
      </w:r>
      <w:r w:rsidRPr="00542D83">
        <w:rPr>
          <w:sz w:val="24"/>
          <w:szCs w:val="24"/>
          <w:lang w:val="en-GB"/>
        </w:rPr>
        <w:tab/>
        <w:t>The USSR and its republics</w:t>
      </w:r>
    </w:p>
    <w:p w14:paraId="0BEAD49F" w14:textId="4D7883B6"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8.8.</w:t>
      </w:r>
      <w:r w:rsidRPr="00542D83">
        <w:rPr>
          <w:sz w:val="24"/>
          <w:szCs w:val="24"/>
          <w:lang w:val="en-GB"/>
        </w:rPr>
        <w:tab/>
        <w:t>The Japanese new wave</w:t>
      </w:r>
    </w:p>
    <w:p w14:paraId="4AEB7CB3" w14:textId="2361B0AA"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8.9.</w:t>
      </w:r>
      <w:r w:rsidRPr="00542D83">
        <w:rPr>
          <w:sz w:val="24"/>
          <w:szCs w:val="24"/>
          <w:lang w:val="en-GB"/>
        </w:rPr>
        <w:tab/>
        <w:t>The New Hollywood</w:t>
      </w:r>
    </w:p>
    <w:p w14:paraId="471BCDEC" w14:textId="75C33189"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8.10.</w:t>
      </w:r>
      <w:r w:rsidRPr="00542D83">
        <w:rPr>
          <w:sz w:val="24"/>
          <w:szCs w:val="24"/>
          <w:lang w:val="en-GB"/>
        </w:rPr>
        <w:tab/>
        <w:t>The Quebec new wave</w:t>
      </w:r>
    </w:p>
    <w:p w14:paraId="10B7A9FC" w14:textId="4C665291"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 xml:space="preserve">8.11. </w:t>
      </w:r>
      <w:r w:rsidR="002B367A">
        <w:rPr>
          <w:sz w:val="24"/>
          <w:szCs w:val="24"/>
          <w:lang w:val="en-GB"/>
        </w:rPr>
        <w:tab/>
      </w:r>
      <w:r w:rsidRPr="00542D83">
        <w:rPr>
          <w:sz w:val="24"/>
          <w:szCs w:val="24"/>
          <w:lang w:val="en-GB"/>
        </w:rPr>
        <w:t>The first African awakening</w:t>
      </w:r>
    </w:p>
    <w:p w14:paraId="7100D474" w14:textId="78137497" w:rsidR="00542D83" w:rsidRPr="00542D83" w:rsidRDefault="00542D83" w:rsidP="00542D83">
      <w:pPr>
        <w:tabs>
          <w:tab w:val="left" w:pos="2175"/>
        </w:tabs>
        <w:spacing w:after="60" w:line="240" w:lineRule="auto"/>
        <w:jc w:val="both"/>
        <w:rPr>
          <w:sz w:val="24"/>
          <w:szCs w:val="24"/>
          <w:lang w:val="en-GB"/>
        </w:rPr>
      </w:pPr>
      <w:r w:rsidRPr="00542D83">
        <w:rPr>
          <w:sz w:val="24"/>
          <w:szCs w:val="24"/>
          <w:lang w:val="en-GB"/>
        </w:rPr>
        <w:t>9.</w:t>
      </w:r>
      <w:r>
        <w:rPr>
          <w:sz w:val="24"/>
          <w:szCs w:val="24"/>
          <w:lang w:val="en-GB"/>
        </w:rPr>
        <w:t xml:space="preserve"> </w:t>
      </w:r>
      <w:r w:rsidRPr="00542D83">
        <w:rPr>
          <w:sz w:val="24"/>
          <w:szCs w:val="24"/>
          <w:lang w:val="en-GB"/>
        </w:rPr>
        <w:t>Recovering from the New Wave</w:t>
      </w:r>
    </w:p>
    <w:p w14:paraId="47E350EA" w14:textId="1D6CB793"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9.1.</w:t>
      </w:r>
      <w:r w:rsidRPr="00542D83">
        <w:rPr>
          <w:sz w:val="24"/>
          <w:szCs w:val="24"/>
          <w:lang w:val="en-GB"/>
        </w:rPr>
        <w:tab/>
        <w:t xml:space="preserve">France: From </w:t>
      </w:r>
      <w:proofErr w:type="spellStart"/>
      <w:r w:rsidRPr="00542D83">
        <w:rPr>
          <w:sz w:val="24"/>
          <w:szCs w:val="24"/>
          <w:lang w:val="en-GB"/>
        </w:rPr>
        <w:t>Resnais</w:t>
      </w:r>
      <w:proofErr w:type="spellEnd"/>
      <w:r w:rsidRPr="00542D83">
        <w:rPr>
          <w:sz w:val="24"/>
          <w:szCs w:val="24"/>
          <w:lang w:val="en-GB"/>
        </w:rPr>
        <w:t xml:space="preserve"> and </w:t>
      </w:r>
      <w:proofErr w:type="spellStart"/>
      <w:r w:rsidRPr="00542D83">
        <w:rPr>
          <w:sz w:val="24"/>
          <w:szCs w:val="24"/>
          <w:lang w:val="en-GB"/>
        </w:rPr>
        <w:t>Pialat</w:t>
      </w:r>
      <w:proofErr w:type="spellEnd"/>
      <w:r w:rsidRPr="00542D83">
        <w:rPr>
          <w:sz w:val="24"/>
          <w:szCs w:val="24"/>
          <w:lang w:val="en-GB"/>
        </w:rPr>
        <w:t xml:space="preserve"> to the Post-Moderns</w:t>
      </w:r>
    </w:p>
    <w:p w14:paraId="76A3F4B3" w14:textId="0C7A73F3"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 xml:space="preserve">9.2 </w:t>
      </w:r>
      <w:r w:rsidR="002B367A">
        <w:rPr>
          <w:sz w:val="24"/>
          <w:szCs w:val="24"/>
          <w:lang w:val="en-GB"/>
        </w:rPr>
        <w:tab/>
      </w:r>
      <w:r w:rsidRPr="00542D83">
        <w:rPr>
          <w:sz w:val="24"/>
          <w:szCs w:val="24"/>
          <w:lang w:val="en-GB"/>
        </w:rPr>
        <w:t xml:space="preserve">United States: From Ridley Scott to Carpenter, American cinema goes </w:t>
      </w:r>
      <w:proofErr w:type="gramStart"/>
      <w:r w:rsidRPr="00542D83">
        <w:rPr>
          <w:sz w:val="24"/>
          <w:szCs w:val="24"/>
          <w:lang w:val="en-GB"/>
        </w:rPr>
        <w:t>wild</w:t>
      </w:r>
      <w:proofErr w:type="gramEnd"/>
    </w:p>
    <w:p w14:paraId="381621D4" w14:textId="77777777" w:rsidR="00EF4D08" w:rsidRDefault="00542D83" w:rsidP="00542D83">
      <w:pPr>
        <w:tabs>
          <w:tab w:val="left" w:pos="2175"/>
        </w:tabs>
        <w:spacing w:after="60" w:line="240" w:lineRule="auto"/>
        <w:jc w:val="both"/>
        <w:rPr>
          <w:sz w:val="24"/>
          <w:szCs w:val="24"/>
          <w:lang w:val="en-GB"/>
        </w:rPr>
      </w:pPr>
      <w:r>
        <w:rPr>
          <w:sz w:val="24"/>
          <w:szCs w:val="24"/>
          <w:lang w:val="en-GB"/>
        </w:rPr>
        <w:tab/>
      </w:r>
    </w:p>
    <w:p w14:paraId="16E1E5C3" w14:textId="77777777" w:rsidR="00EF4D08" w:rsidRDefault="00EF4D08" w:rsidP="00542D83">
      <w:pPr>
        <w:tabs>
          <w:tab w:val="left" w:pos="2175"/>
        </w:tabs>
        <w:spacing w:after="60" w:line="240" w:lineRule="auto"/>
        <w:jc w:val="both"/>
        <w:rPr>
          <w:sz w:val="24"/>
          <w:szCs w:val="24"/>
          <w:lang w:val="en-GB"/>
        </w:rPr>
      </w:pPr>
    </w:p>
    <w:p w14:paraId="4BFD1042" w14:textId="77777777" w:rsidR="00EF4D08" w:rsidRDefault="00EF4D08" w:rsidP="00542D83">
      <w:pPr>
        <w:tabs>
          <w:tab w:val="left" w:pos="2175"/>
        </w:tabs>
        <w:spacing w:after="60" w:line="240" w:lineRule="auto"/>
        <w:jc w:val="both"/>
        <w:rPr>
          <w:sz w:val="24"/>
          <w:szCs w:val="24"/>
          <w:lang w:val="en-GB"/>
        </w:rPr>
      </w:pPr>
    </w:p>
    <w:p w14:paraId="43D87BC0" w14:textId="4381DD0D" w:rsidR="00EF4D08" w:rsidRDefault="00EF4D08" w:rsidP="00542D83">
      <w:pPr>
        <w:tabs>
          <w:tab w:val="left" w:pos="2175"/>
        </w:tabs>
        <w:spacing w:after="60" w:line="240" w:lineRule="auto"/>
        <w:jc w:val="both"/>
        <w:rPr>
          <w:sz w:val="24"/>
          <w:szCs w:val="24"/>
          <w:lang w:val="en-GB"/>
        </w:rPr>
      </w:pPr>
    </w:p>
    <w:p w14:paraId="680A1DBB" w14:textId="77777777" w:rsidR="00EF4D08" w:rsidRDefault="00EF4D08" w:rsidP="00542D83">
      <w:pPr>
        <w:tabs>
          <w:tab w:val="left" w:pos="2175"/>
        </w:tabs>
        <w:spacing w:after="60" w:line="240" w:lineRule="auto"/>
        <w:jc w:val="both"/>
        <w:rPr>
          <w:sz w:val="24"/>
          <w:szCs w:val="24"/>
          <w:lang w:val="en-GB"/>
        </w:rPr>
      </w:pPr>
    </w:p>
    <w:p w14:paraId="3230180D" w14:textId="01EEDC30" w:rsidR="00542D83" w:rsidRDefault="00EF4D08" w:rsidP="00542D83">
      <w:pPr>
        <w:tabs>
          <w:tab w:val="left" w:pos="2175"/>
        </w:tabs>
        <w:spacing w:after="60" w:line="240" w:lineRule="auto"/>
        <w:jc w:val="both"/>
        <w:rPr>
          <w:sz w:val="24"/>
          <w:szCs w:val="24"/>
          <w:lang w:val="en-GB"/>
        </w:rPr>
      </w:pPr>
      <w:r>
        <w:rPr>
          <w:sz w:val="24"/>
          <w:szCs w:val="24"/>
          <w:lang w:val="en-GB"/>
        </w:rPr>
        <w:tab/>
      </w:r>
      <w:r w:rsidR="00542D83" w:rsidRPr="00542D83">
        <w:rPr>
          <w:sz w:val="24"/>
          <w:szCs w:val="24"/>
          <w:lang w:val="en-GB"/>
        </w:rPr>
        <w:t>9.3.</w:t>
      </w:r>
      <w:r w:rsidR="00542D83" w:rsidRPr="00542D83">
        <w:rPr>
          <w:sz w:val="24"/>
          <w:szCs w:val="24"/>
          <w:lang w:val="en-GB"/>
        </w:rPr>
        <w:tab/>
        <w:t xml:space="preserve">Peplum, horror, </w:t>
      </w:r>
      <w:proofErr w:type="spellStart"/>
      <w:r w:rsidR="00542D83" w:rsidRPr="00542D83">
        <w:rPr>
          <w:sz w:val="24"/>
          <w:szCs w:val="24"/>
          <w:lang w:val="en-GB"/>
        </w:rPr>
        <w:t>Giallo</w:t>
      </w:r>
      <w:proofErr w:type="spellEnd"/>
      <w:r w:rsidR="00542D83" w:rsidRPr="00542D83">
        <w:rPr>
          <w:sz w:val="24"/>
          <w:szCs w:val="24"/>
          <w:lang w:val="en-GB"/>
        </w:rPr>
        <w:t>, spaghetti western: Italian genre cinema</w:t>
      </w:r>
    </w:p>
    <w:p w14:paraId="1F1FCB38" w14:textId="7A177C04"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9.4.</w:t>
      </w:r>
      <w:r w:rsidRPr="00542D83">
        <w:rPr>
          <w:sz w:val="24"/>
          <w:szCs w:val="24"/>
          <w:lang w:val="en-GB"/>
        </w:rPr>
        <w:tab/>
        <w:t xml:space="preserve">From Wiseman's documentary to </w:t>
      </w:r>
      <w:proofErr w:type="spellStart"/>
      <w:r w:rsidRPr="00542D83">
        <w:rPr>
          <w:sz w:val="24"/>
          <w:szCs w:val="24"/>
          <w:lang w:val="en-GB"/>
        </w:rPr>
        <w:t>cinéma</w:t>
      </w:r>
      <w:proofErr w:type="spellEnd"/>
      <w:r w:rsidRPr="00542D83">
        <w:rPr>
          <w:sz w:val="24"/>
          <w:szCs w:val="24"/>
          <w:lang w:val="en-GB"/>
        </w:rPr>
        <w:t xml:space="preserve"> </w:t>
      </w:r>
      <w:proofErr w:type="spellStart"/>
      <w:r w:rsidRPr="00542D83">
        <w:rPr>
          <w:sz w:val="24"/>
          <w:szCs w:val="24"/>
          <w:lang w:val="en-GB"/>
        </w:rPr>
        <w:t>vérité</w:t>
      </w:r>
      <w:proofErr w:type="spellEnd"/>
      <w:r w:rsidRPr="00542D83">
        <w:rPr>
          <w:sz w:val="24"/>
          <w:szCs w:val="24"/>
          <w:lang w:val="en-GB"/>
        </w:rPr>
        <w:t xml:space="preserve">, via van der </w:t>
      </w:r>
      <w:proofErr w:type="spellStart"/>
      <w:r w:rsidRPr="00542D83">
        <w:rPr>
          <w:sz w:val="24"/>
          <w:szCs w:val="24"/>
          <w:lang w:val="en-GB"/>
        </w:rPr>
        <w:t>Rohe's</w:t>
      </w:r>
      <w:proofErr w:type="spellEnd"/>
      <w:r w:rsidRPr="00542D83">
        <w:rPr>
          <w:sz w:val="24"/>
          <w:szCs w:val="24"/>
          <w:lang w:val="en-GB"/>
        </w:rPr>
        <w:t xml:space="preserve"> poetry </w:t>
      </w:r>
    </w:p>
    <w:p w14:paraId="21C3F937" w14:textId="71FDA8BA"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9.5.</w:t>
      </w:r>
      <w:r w:rsidRPr="00542D83">
        <w:rPr>
          <w:sz w:val="24"/>
          <w:szCs w:val="24"/>
          <w:lang w:val="en-GB"/>
        </w:rPr>
        <w:tab/>
        <w:t xml:space="preserve">USSR: Popular cinema and </w:t>
      </w:r>
      <w:proofErr w:type="spellStart"/>
      <w:r w:rsidRPr="00542D83">
        <w:rPr>
          <w:sz w:val="24"/>
          <w:szCs w:val="24"/>
          <w:lang w:val="en-GB"/>
        </w:rPr>
        <w:t>Glastnost</w:t>
      </w:r>
      <w:proofErr w:type="spellEnd"/>
      <w:r w:rsidRPr="00542D83">
        <w:rPr>
          <w:sz w:val="24"/>
          <w:szCs w:val="24"/>
          <w:lang w:val="en-GB"/>
        </w:rPr>
        <w:t>.</w:t>
      </w:r>
    </w:p>
    <w:p w14:paraId="763C6C99" w14:textId="2B3ECA67"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9.6.</w:t>
      </w:r>
      <w:r w:rsidRPr="00542D83">
        <w:rPr>
          <w:sz w:val="24"/>
          <w:szCs w:val="24"/>
          <w:lang w:val="en-GB"/>
        </w:rPr>
        <w:tab/>
        <w:t xml:space="preserve">Spain: From the Franco period to the </w:t>
      </w:r>
      <w:proofErr w:type="spellStart"/>
      <w:r w:rsidRPr="00542D83">
        <w:rPr>
          <w:sz w:val="24"/>
          <w:szCs w:val="24"/>
          <w:lang w:val="en-GB"/>
        </w:rPr>
        <w:t>Movida</w:t>
      </w:r>
      <w:proofErr w:type="spellEnd"/>
    </w:p>
    <w:p w14:paraId="071F1D93" w14:textId="22E79B60"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9.7.</w:t>
      </w:r>
      <w:r w:rsidRPr="00542D83">
        <w:rPr>
          <w:sz w:val="24"/>
          <w:szCs w:val="24"/>
          <w:lang w:val="en-GB"/>
        </w:rPr>
        <w:tab/>
        <w:t>British cinema: the social vein, Boorman, Losey, Monty Python</w:t>
      </w:r>
    </w:p>
    <w:p w14:paraId="4FBE4AC5" w14:textId="05180CE1" w:rsidR="00542D83" w:rsidRPr="00542D83" w:rsidRDefault="00542D83" w:rsidP="00542D83">
      <w:pPr>
        <w:tabs>
          <w:tab w:val="left" w:pos="2175"/>
        </w:tabs>
        <w:spacing w:after="60" w:line="240" w:lineRule="auto"/>
        <w:jc w:val="both"/>
        <w:rPr>
          <w:sz w:val="24"/>
          <w:szCs w:val="24"/>
          <w:lang w:val="en-GB"/>
        </w:rPr>
      </w:pPr>
      <w:r w:rsidRPr="00542D83">
        <w:rPr>
          <w:sz w:val="24"/>
          <w:szCs w:val="24"/>
          <w:lang w:val="en-GB"/>
        </w:rPr>
        <w:t>10.</w:t>
      </w:r>
      <w:r>
        <w:rPr>
          <w:sz w:val="24"/>
          <w:szCs w:val="24"/>
          <w:lang w:val="en-GB"/>
        </w:rPr>
        <w:t xml:space="preserve"> </w:t>
      </w:r>
      <w:r w:rsidRPr="00542D83">
        <w:rPr>
          <w:sz w:val="24"/>
          <w:szCs w:val="24"/>
          <w:lang w:val="en-GB"/>
        </w:rPr>
        <w:t>Contemporary cinema</w:t>
      </w:r>
    </w:p>
    <w:p w14:paraId="52475483" w14:textId="06B2B8E8"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10.1.</w:t>
      </w:r>
      <w:r w:rsidRPr="00542D83">
        <w:rPr>
          <w:sz w:val="24"/>
          <w:szCs w:val="24"/>
          <w:lang w:val="en-GB"/>
        </w:rPr>
        <w:tab/>
        <w:t>United States between business and authors</w:t>
      </w:r>
    </w:p>
    <w:p w14:paraId="1582037A" w14:textId="116C535B"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10.2.</w:t>
      </w:r>
      <w:r w:rsidRPr="00542D83">
        <w:rPr>
          <w:sz w:val="24"/>
          <w:szCs w:val="24"/>
          <w:lang w:val="en-GB"/>
        </w:rPr>
        <w:tab/>
        <w:t>France, co-producer of the world</w:t>
      </w:r>
    </w:p>
    <w:p w14:paraId="37CC29A6" w14:textId="50BEDAA3"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10.3</w:t>
      </w:r>
      <w:r>
        <w:rPr>
          <w:sz w:val="24"/>
          <w:szCs w:val="24"/>
          <w:lang w:val="en-GB"/>
        </w:rPr>
        <w:t>.</w:t>
      </w:r>
      <w:r>
        <w:rPr>
          <w:sz w:val="24"/>
          <w:szCs w:val="24"/>
          <w:lang w:val="en-GB"/>
        </w:rPr>
        <w:tab/>
      </w:r>
      <w:r w:rsidRPr="00542D83">
        <w:rPr>
          <w:sz w:val="24"/>
          <w:szCs w:val="24"/>
          <w:lang w:val="en-GB"/>
        </w:rPr>
        <w:t>An Italian renaissance?</w:t>
      </w:r>
    </w:p>
    <w:p w14:paraId="2E66A657" w14:textId="3540DBCB"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10.4.</w:t>
      </w:r>
      <w:r w:rsidRPr="00542D83">
        <w:rPr>
          <w:sz w:val="24"/>
          <w:szCs w:val="24"/>
          <w:lang w:val="en-GB"/>
        </w:rPr>
        <w:tab/>
        <w:t>Central and Eastern Europe after communism</w:t>
      </w:r>
    </w:p>
    <w:p w14:paraId="330813B3" w14:textId="143CCF1E"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10.5.</w:t>
      </w:r>
      <w:r w:rsidRPr="00542D83">
        <w:rPr>
          <w:sz w:val="24"/>
          <w:szCs w:val="24"/>
          <w:lang w:val="en-GB"/>
        </w:rPr>
        <w:tab/>
        <w:t>The United Kingdom and American dependence</w:t>
      </w:r>
    </w:p>
    <w:p w14:paraId="57E8876D" w14:textId="7BE2799A"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10.6.</w:t>
      </w:r>
      <w:r w:rsidRPr="00542D83">
        <w:rPr>
          <w:sz w:val="24"/>
          <w:szCs w:val="24"/>
          <w:lang w:val="en-GB"/>
        </w:rPr>
        <w:tab/>
        <w:t>The Nordic countries in turmoil</w:t>
      </w:r>
    </w:p>
    <w:p w14:paraId="0EA052CB" w14:textId="2968CD39"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10.7</w:t>
      </w:r>
      <w:r>
        <w:rPr>
          <w:sz w:val="24"/>
          <w:szCs w:val="24"/>
          <w:lang w:val="en-GB"/>
        </w:rPr>
        <w:t>.</w:t>
      </w:r>
      <w:r>
        <w:rPr>
          <w:sz w:val="24"/>
          <w:szCs w:val="24"/>
          <w:lang w:val="en-GB"/>
        </w:rPr>
        <w:tab/>
      </w:r>
      <w:r w:rsidRPr="00542D83">
        <w:rPr>
          <w:sz w:val="24"/>
          <w:szCs w:val="24"/>
          <w:lang w:val="en-GB"/>
        </w:rPr>
        <w:t xml:space="preserve"> Latin America and the Argentine model</w:t>
      </w:r>
    </w:p>
    <w:p w14:paraId="3794E254" w14:textId="3495D7B4"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10.8.</w:t>
      </w:r>
      <w:r w:rsidRPr="00542D83">
        <w:rPr>
          <w:sz w:val="24"/>
          <w:szCs w:val="24"/>
          <w:lang w:val="en-GB"/>
        </w:rPr>
        <w:tab/>
        <w:t>China and its rebels</w:t>
      </w:r>
    </w:p>
    <w:p w14:paraId="65BB8D46" w14:textId="7380DF9E"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10.9.</w:t>
      </w:r>
      <w:r w:rsidRPr="00542D83">
        <w:rPr>
          <w:sz w:val="24"/>
          <w:szCs w:val="24"/>
          <w:lang w:val="en-GB"/>
        </w:rPr>
        <w:tab/>
        <w:t>Hong Kong: the lost paradise of Asian cinema</w:t>
      </w:r>
    </w:p>
    <w:p w14:paraId="6727B1AF" w14:textId="320F9853"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10.10.</w:t>
      </w:r>
      <w:r w:rsidRPr="00542D83">
        <w:rPr>
          <w:sz w:val="24"/>
          <w:szCs w:val="24"/>
          <w:lang w:val="en-GB"/>
        </w:rPr>
        <w:tab/>
        <w:t>The emergence of the Korean model</w:t>
      </w:r>
    </w:p>
    <w:p w14:paraId="78D87F0E" w14:textId="1B537F99"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10.11.</w:t>
      </w:r>
      <w:r w:rsidRPr="00542D83">
        <w:rPr>
          <w:sz w:val="24"/>
          <w:szCs w:val="24"/>
          <w:lang w:val="en-GB"/>
        </w:rPr>
        <w:tab/>
        <w:t>Japan despite the crisis. The strength of animation.</w:t>
      </w:r>
    </w:p>
    <w:p w14:paraId="248F3F4A" w14:textId="6D52C315" w:rsidR="00542D83" w:rsidRPr="00542D83" w:rsidRDefault="00542D83" w:rsidP="00542D83">
      <w:pPr>
        <w:tabs>
          <w:tab w:val="left" w:pos="2175"/>
        </w:tabs>
        <w:spacing w:after="60" w:line="240" w:lineRule="auto"/>
        <w:jc w:val="both"/>
        <w:rPr>
          <w:sz w:val="24"/>
          <w:szCs w:val="24"/>
        </w:rPr>
      </w:pPr>
      <w:r w:rsidRPr="00AF34A4">
        <w:rPr>
          <w:sz w:val="24"/>
          <w:szCs w:val="24"/>
          <w:lang w:val="en-GB"/>
        </w:rPr>
        <w:tab/>
      </w:r>
      <w:r w:rsidRPr="00542D83">
        <w:rPr>
          <w:sz w:val="24"/>
          <w:szCs w:val="24"/>
        </w:rPr>
        <w:t xml:space="preserve">10.12. </w:t>
      </w:r>
      <w:proofErr w:type="spellStart"/>
      <w:r w:rsidRPr="00542D83">
        <w:rPr>
          <w:sz w:val="24"/>
          <w:szCs w:val="24"/>
        </w:rPr>
        <w:t>Iranian</w:t>
      </w:r>
      <w:proofErr w:type="spellEnd"/>
      <w:r w:rsidRPr="00542D83">
        <w:rPr>
          <w:sz w:val="24"/>
          <w:szCs w:val="24"/>
        </w:rPr>
        <w:t xml:space="preserve"> cinema, like a miracle</w:t>
      </w:r>
    </w:p>
    <w:p w14:paraId="267BAF75" w14:textId="1B12E6CE" w:rsidR="00542D83" w:rsidRPr="00542D83" w:rsidRDefault="00542D83" w:rsidP="00542D83">
      <w:pPr>
        <w:tabs>
          <w:tab w:val="left" w:pos="2175"/>
        </w:tabs>
        <w:spacing w:after="60" w:line="240" w:lineRule="auto"/>
        <w:jc w:val="both"/>
        <w:rPr>
          <w:sz w:val="24"/>
          <w:szCs w:val="24"/>
          <w:lang w:val="en-GB"/>
        </w:rPr>
      </w:pPr>
      <w:r>
        <w:rPr>
          <w:sz w:val="24"/>
          <w:szCs w:val="24"/>
        </w:rPr>
        <w:tab/>
      </w:r>
      <w:r w:rsidRPr="00542D83">
        <w:rPr>
          <w:sz w:val="24"/>
          <w:szCs w:val="24"/>
        </w:rPr>
        <w:t>10.13.</w:t>
      </w:r>
      <w:r w:rsidRPr="00542D83">
        <w:rPr>
          <w:sz w:val="24"/>
          <w:szCs w:val="24"/>
        </w:rPr>
        <w:tab/>
      </w:r>
      <w:r w:rsidRPr="00542D83">
        <w:rPr>
          <w:sz w:val="24"/>
          <w:szCs w:val="24"/>
          <w:lang w:val="en-GB"/>
        </w:rPr>
        <w:t>Israeli cinema and the resistance</w:t>
      </w:r>
    </w:p>
    <w:p w14:paraId="7206F078" w14:textId="3F2D2F26"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10.14.</w:t>
      </w:r>
      <w:r w:rsidRPr="00542D83">
        <w:rPr>
          <w:sz w:val="24"/>
          <w:szCs w:val="24"/>
          <w:lang w:val="en-GB"/>
        </w:rPr>
        <w:tab/>
        <w:t>Elsewhere in Asia (Taiwan, Singapore, Thailand, Philippines, India)</w:t>
      </w:r>
    </w:p>
    <w:p w14:paraId="0F442B0D" w14:textId="43769521" w:rsidR="00542D83" w:rsidRPr="00542D83" w:rsidRDefault="00542D83" w:rsidP="00542D83">
      <w:pPr>
        <w:tabs>
          <w:tab w:val="left" w:pos="2175"/>
        </w:tabs>
        <w:spacing w:after="60" w:line="240" w:lineRule="auto"/>
        <w:jc w:val="both"/>
        <w:rPr>
          <w:sz w:val="24"/>
          <w:szCs w:val="24"/>
          <w:lang w:val="en-GB"/>
        </w:rPr>
      </w:pPr>
      <w:r>
        <w:rPr>
          <w:sz w:val="24"/>
          <w:szCs w:val="24"/>
          <w:lang w:val="en-GB"/>
        </w:rPr>
        <w:tab/>
      </w:r>
      <w:r w:rsidRPr="00542D83">
        <w:rPr>
          <w:sz w:val="24"/>
          <w:szCs w:val="24"/>
          <w:lang w:val="en-GB"/>
        </w:rPr>
        <w:t>10.15.</w:t>
      </w:r>
      <w:r w:rsidRPr="00542D83">
        <w:rPr>
          <w:sz w:val="24"/>
          <w:szCs w:val="24"/>
          <w:lang w:val="en-GB"/>
        </w:rPr>
        <w:tab/>
        <w:t>Africa: A difficult emergence (Maghreb, Francophone Africa, the case of Nigeria)</w:t>
      </w:r>
    </w:p>
    <w:p w14:paraId="0F8F8051" w14:textId="7DC6C1F1" w:rsidR="00542D83" w:rsidRPr="00AF34A4" w:rsidRDefault="00542D83">
      <w:pPr>
        <w:tabs>
          <w:tab w:val="left" w:pos="2175"/>
        </w:tabs>
        <w:spacing w:after="60" w:line="240" w:lineRule="auto"/>
        <w:jc w:val="both"/>
        <w:rPr>
          <w:sz w:val="24"/>
          <w:szCs w:val="24"/>
          <w:lang w:val="en-GB"/>
        </w:rPr>
      </w:pPr>
      <w:r w:rsidRPr="00AF34A4">
        <w:rPr>
          <w:sz w:val="24"/>
          <w:szCs w:val="24"/>
          <w:lang w:val="en-GB"/>
        </w:rPr>
        <w:tab/>
        <w:t>10.16.</w:t>
      </w:r>
      <w:r w:rsidRPr="00AF34A4">
        <w:rPr>
          <w:sz w:val="24"/>
          <w:szCs w:val="24"/>
          <w:lang w:val="en-GB"/>
        </w:rPr>
        <w:tab/>
        <w:t>The emergence of women filmmakers</w:t>
      </w:r>
    </w:p>
    <w:p w14:paraId="75DF59FF" w14:textId="77777777" w:rsidR="003A6731" w:rsidRPr="00AF34A4" w:rsidRDefault="003A6731">
      <w:pPr>
        <w:tabs>
          <w:tab w:val="left" w:pos="2175"/>
        </w:tabs>
        <w:spacing w:after="60" w:line="240" w:lineRule="auto"/>
        <w:jc w:val="both"/>
        <w:rPr>
          <w:sz w:val="24"/>
          <w:szCs w:val="24"/>
          <w:lang w:val="en-GB"/>
        </w:rPr>
      </w:pPr>
    </w:p>
    <w:p w14:paraId="148C85D9" w14:textId="77777777" w:rsidR="003A6731" w:rsidRPr="00AF34A4" w:rsidRDefault="00D4349E">
      <w:pPr>
        <w:pBdr>
          <w:bottom w:val="single" w:sz="4" w:space="1" w:color="C00000"/>
        </w:pBdr>
        <w:tabs>
          <w:tab w:val="left" w:pos="1843"/>
        </w:tabs>
        <w:spacing w:after="60" w:line="240" w:lineRule="auto"/>
        <w:jc w:val="both"/>
        <w:outlineLvl w:val="0"/>
        <w:rPr>
          <w:b/>
          <w:color w:val="7F7F7F" w:themeColor="text1" w:themeTint="80"/>
          <w:sz w:val="28"/>
          <w:szCs w:val="28"/>
          <w:lang w:val="en-GB"/>
        </w:rPr>
      </w:pPr>
      <w:proofErr w:type="spellStart"/>
      <w:r w:rsidRPr="00AF34A4">
        <w:rPr>
          <w:b/>
          <w:color w:val="7F7F7F" w:themeColor="text1" w:themeTint="80"/>
          <w:sz w:val="28"/>
          <w:szCs w:val="28"/>
          <w:lang w:val="en-GB"/>
        </w:rPr>
        <w:t>Bibliographie</w:t>
      </w:r>
      <w:proofErr w:type="spellEnd"/>
      <w:r w:rsidRPr="00AF34A4">
        <w:rPr>
          <w:b/>
          <w:color w:val="7F7F7F" w:themeColor="text1" w:themeTint="80"/>
          <w:sz w:val="28"/>
          <w:szCs w:val="28"/>
          <w:lang w:val="en-GB"/>
        </w:rPr>
        <w:t xml:space="preserve"> </w:t>
      </w:r>
      <w:r w:rsidRPr="00AF34A4">
        <w:rPr>
          <w:rFonts w:cstheme="minorHAnsi"/>
          <w:i/>
          <w:color w:val="7F7F7F" w:themeColor="text1" w:themeTint="80"/>
          <w:szCs w:val="28"/>
          <w:lang w:val="en-GB"/>
        </w:rPr>
        <w:t xml:space="preserve">- </w:t>
      </w:r>
      <w:proofErr w:type="gramStart"/>
      <w:r w:rsidRPr="00AF34A4">
        <w:rPr>
          <w:rFonts w:cstheme="minorHAnsi"/>
          <w:i/>
          <w:color w:val="7F7F7F" w:themeColor="text1" w:themeTint="80"/>
          <w:szCs w:val="28"/>
          <w:lang w:val="en-GB"/>
        </w:rPr>
        <w:t>Bibliography :</w:t>
      </w:r>
      <w:proofErr w:type="gramEnd"/>
    </w:p>
    <w:p w14:paraId="6DF79332" w14:textId="607F113C" w:rsidR="003A6731" w:rsidRPr="00243C11" w:rsidRDefault="003A6731">
      <w:pPr>
        <w:spacing w:after="60" w:line="240" w:lineRule="auto"/>
        <w:jc w:val="both"/>
        <w:rPr>
          <w:rFonts w:ascii="Calibri" w:hAnsi="Calibri" w:cs="Calibri"/>
          <w:sz w:val="24"/>
          <w:szCs w:val="24"/>
          <w:lang w:val="en-GB"/>
        </w:rPr>
      </w:pPr>
    </w:p>
    <w:p w14:paraId="2C7D7DE1" w14:textId="77777777" w:rsidR="00133A45" w:rsidRPr="00243C11" w:rsidRDefault="00133A45" w:rsidP="00133A45">
      <w:pPr>
        <w:spacing w:after="60" w:line="240" w:lineRule="auto"/>
        <w:jc w:val="both"/>
        <w:rPr>
          <w:rFonts w:ascii="Calibri" w:hAnsi="Calibri" w:cs="Calibri"/>
          <w:b/>
          <w:bCs/>
          <w:sz w:val="24"/>
          <w:szCs w:val="24"/>
          <w:lang w:val="en-GB"/>
        </w:rPr>
      </w:pPr>
      <w:r w:rsidRPr="00243C11">
        <w:rPr>
          <w:rFonts w:ascii="Calibri" w:hAnsi="Calibri" w:cs="Calibri"/>
          <w:b/>
          <w:bCs/>
          <w:sz w:val="24"/>
          <w:szCs w:val="24"/>
          <w:lang w:val="en-GB"/>
        </w:rPr>
        <w:t>General history</w:t>
      </w:r>
    </w:p>
    <w:p w14:paraId="7AF29B5E" w14:textId="0E84BE68" w:rsidR="00133A45" w:rsidRPr="00243C11" w:rsidRDefault="00133A45" w:rsidP="00133A45">
      <w:pPr>
        <w:spacing w:after="60" w:line="240" w:lineRule="auto"/>
        <w:jc w:val="both"/>
        <w:rPr>
          <w:rFonts w:ascii="Calibri" w:eastAsia="Times New Roman" w:hAnsi="Calibri" w:cs="Calibri"/>
          <w:color w:val="202122"/>
          <w:sz w:val="24"/>
          <w:szCs w:val="24"/>
          <w:lang w:val="en-GB" w:eastAsia="fr-FR"/>
        </w:rPr>
      </w:pPr>
      <w:r w:rsidRPr="00133A45">
        <w:rPr>
          <w:rFonts w:ascii="Calibri" w:eastAsia="Times New Roman" w:hAnsi="Calibri" w:cs="Calibri"/>
          <w:color w:val="202122"/>
          <w:sz w:val="24"/>
          <w:szCs w:val="24"/>
          <w:lang w:val="en-GB" w:eastAsia="fr-FR"/>
        </w:rPr>
        <w:t>Nowell-Smith, Geoffrey, ed. </w:t>
      </w:r>
      <w:r w:rsidRPr="00133A45">
        <w:rPr>
          <w:rFonts w:ascii="Calibri" w:eastAsia="Times New Roman" w:hAnsi="Calibri" w:cs="Calibri"/>
          <w:i/>
          <w:iCs/>
          <w:color w:val="202122"/>
          <w:sz w:val="24"/>
          <w:szCs w:val="24"/>
          <w:lang w:val="en-GB" w:eastAsia="fr-FR"/>
        </w:rPr>
        <w:t>The Oxford History of World Cinema</w:t>
      </w:r>
      <w:r w:rsidRPr="00133A45">
        <w:rPr>
          <w:rFonts w:ascii="Calibri" w:eastAsia="Times New Roman" w:hAnsi="Calibri" w:cs="Calibri"/>
          <w:color w:val="202122"/>
          <w:sz w:val="24"/>
          <w:szCs w:val="24"/>
          <w:lang w:val="en-GB" w:eastAsia="fr-FR"/>
        </w:rPr>
        <w:t>. </w:t>
      </w:r>
      <w:r w:rsidRPr="00243C11">
        <w:rPr>
          <w:rFonts w:ascii="Calibri" w:eastAsia="Times New Roman" w:hAnsi="Calibri" w:cs="Calibri"/>
          <w:color w:val="202122"/>
          <w:sz w:val="24"/>
          <w:szCs w:val="24"/>
          <w:lang w:val="en-GB" w:eastAsia="fr-FR"/>
        </w:rPr>
        <w:t>Oxford University Press</w:t>
      </w:r>
      <w:r w:rsidRPr="00133A45">
        <w:rPr>
          <w:rFonts w:ascii="Calibri" w:eastAsia="Times New Roman" w:hAnsi="Calibri" w:cs="Calibri"/>
          <w:color w:val="202122"/>
          <w:sz w:val="24"/>
          <w:szCs w:val="24"/>
          <w:lang w:val="en-GB" w:eastAsia="fr-FR"/>
        </w:rPr>
        <w:t>, 1999.</w:t>
      </w:r>
    </w:p>
    <w:p w14:paraId="7495AF10" w14:textId="77777777" w:rsidR="00D75F1C" w:rsidRPr="00243C11" w:rsidRDefault="00133A45" w:rsidP="00D75F1C">
      <w:pPr>
        <w:spacing w:after="60" w:line="240" w:lineRule="auto"/>
        <w:jc w:val="both"/>
        <w:rPr>
          <w:rFonts w:ascii="Calibri" w:hAnsi="Calibri" w:cs="Calibri"/>
          <w:color w:val="202122"/>
          <w:sz w:val="24"/>
          <w:szCs w:val="24"/>
          <w:shd w:val="clear" w:color="auto" w:fill="FFFFFF"/>
          <w:lang w:val="en-GB"/>
        </w:rPr>
      </w:pPr>
      <w:r w:rsidRPr="00243C11">
        <w:rPr>
          <w:rFonts w:ascii="Calibri" w:hAnsi="Calibri" w:cs="Calibri"/>
          <w:color w:val="202122"/>
          <w:sz w:val="24"/>
          <w:szCs w:val="24"/>
          <w:shd w:val="clear" w:color="auto" w:fill="FFFFFF"/>
          <w:lang w:val="en-GB"/>
        </w:rPr>
        <w:t>Parkinson, David. </w:t>
      </w:r>
      <w:r w:rsidRPr="00243C11">
        <w:rPr>
          <w:rFonts w:ascii="Calibri" w:hAnsi="Calibri" w:cs="Calibri"/>
          <w:i/>
          <w:iCs/>
          <w:color w:val="202122"/>
          <w:sz w:val="24"/>
          <w:szCs w:val="24"/>
          <w:shd w:val="clear" w:color="auto" w:fill="FFFFFF"/>
          <w:lang w:val="en-GB"/>
        </w:rPr>
        <w:t>History of Film</w:t>
      </w:r>
      <w:r w:rsidRPr="00243C11">
        <w:rPr>
          <w:rFonts w:ascii="Calibri" w:hAnsi="Calibri" w:cs="Calibri"/>
          <w:color w:val="202122"/>
          <w:sz w:val="24"/>
          <w:szCs w:val="24"/>
          <w:shd w:val="clear" w:color="auto" w:fill="FFFFFF"/>
          <w:lang w:val="en-GB"/>
        </w:rPr>
        <w:t>. New York: Thames &amp; Hudson, 1995</w:t>
      </w:r>
    </w:p>
    <w:p w14:paraId="623F9D2D" w14:textId="77777777" w:rsidR="00D75F1C" w:rsidRPr="00243C11" w:rsidRDefault="00D75F1C" w:rsidP="00D75F1C">
      <w:pPr>
        <w:spacing w:after="60" w:line="240" w:lineRule="auto"/>
        <w:jc w:val="both"/>
        <w:rPr>
          <w:rFonts w:ascii="Calibri" w:hAnsi="Calibri" w:cs="Calibri"/>
          <w:color w:val="202122"/>
          <w:sz w:val="24"/>
          <w:szCs w:val="24"/>
          <w:shd w:val="clear" w:color="auto" w:fill="FFFFFF"/>
          <w:lang w:val="en-GB"/>
        </w:rPr>
      </w:pPr>
      <w:r w:rsidRPr="00243C11">
        <w:rPr>
          <w:rFonts w:ascii="Calibri" w:hAnsi="Calibri" w:cs="Calibri"/>
          <w:color w:val="202122"/>
          <w:sz w:val="24"/>
          <w:szCs w:val="24"/>
          <w:shd w:val="clear" w:color="auto" w:fill="FFFFFF"/>
          <w:lang w:val="en-GB"/>
        </w:rPr>
        <w:t>Brownlow, Kevin</w:t>
      </w:r>
      <w:r w:rsidRPr="00243C11">
        <w:rPr>
          <w:rFonts w:ascii="Calibri" w:eastAsia="Times New Roman" w:hAnsi="Calibri" w:cs="Calibri"/>
          <w:i/>
          <w:iCs/>
          <w:color w:val="202122"/>
          <w:sz w:val="24"/>
          <w:szCs w:val="24"/>
          <w:lang w:val="en-GB" w:eastAsia="fr-FR"/>
        </w:rPr>
        <w:t xml:space="preserve"> </w:t>
      </w:r>
      <w:r w:rsidRPr="00D75F1C">
        <w:rPr>
          <w:rFonts w:ascii="Calibri" w:eastAsia="Times New Roman" w:hAnsi="Calibri" w:cs="Calibri"/>
          <w:i/>
          <w:iCs/>
          <w:color w:val="202122"/>
          <w:sz w:val="24"/>
          <w:szCs w:val="24"/>
          <w:lang w:val="en-GB" w:eastAsia="fr-FR"/>
        </w:rPr>
        <w:t xml:space="preserve">(1968a). The Parade's Gone </w:t>
      </w:r>
      <w:proofErr w:type="gramStart"/>
      <w:r w:rsidRPr="00D75F1C">
        <w:rPr>
          <w:rFonts w:ascii="Calibri" w:eastAsia="Times New Roman" w:hAnsi="Calibri" w:cs="Calibri"/>
          <w:i/>
          <w:iCs/>
          <w:color w:val="202122"/>
          <w:sz w:val="24"/>
          <w:szCs w:val="24"/>
          <w:lang w:val="en-GB" w:eastAsia="fr-FR"/>
        </w:rPr>
        <w:t>By</w:t>
      </w:r>
      <w:proofErr w:type="gramEnd"/>
      <w:r w:rsidRPr="00D75F1C">
        <w:rPr>
          <w:rFonts w:ascii="Calibri" w:eastAsia="Times New Roman" w:hAnsi="Calibri" w:cs="Calibri"/>
          <w:i/>
          <w:iCs/>
          <w:color w:val="202122"/>
          <w:sz w:val="24"/>
          <w:szCs w:val="24"/>
          <w:lang w:val="en-GB" w:eastAsia="fr-FR"/>
        </w:rPr>
        <w:t xml:space="preserve">... </w:t>
      </w:r>
      <w:r w:rsidRPr="00D75F1C">
        <w:rPr>
          <w:rFonts w:ascii="Calibri" w:eastAsia="Times New Roman" w:hAnsi="Calibri" w:cs="Calibri"/>
          <w:i/>
          <w:iCs/>
          <w:color w:val="202122"/>
          <w:sz w:val="24"/>
          <w:szCs w:val="24"/>
          <w:lang w:eastAsia="fr-FR"/>
        </w:rPr>
        <w:t xml:space="preserve">New York: Alfred A. </w:t>
      </w:r>
      <w:proofErr w:type="spellStart"/>
      <w:r w:rsidRPr="00D75F1C">
        <w:rPr>
          <w:rFonts w:ascii="Calibri" w:eastAsia="Times New Roman" w:hAnsi="Calibri" w:cs="Calibri"/>
          <w:i/>
          <w:iCs/>
          <w:color w:val="202122"/>
          <w:sz w:val="24"/>
          <w:szCs w:val="24"/>
          <w:lang w:eastAsia="fr-FR"/>
        </w:rPr>
        <w:t>Knopf</w:t>
      </w:r>
      <w:proofErr w:type="spellEnd"/>
      <w:r w:rsidRPr="00D75F1C">
        <w:rPr>
          <w:rFonts w:ascii="Calibri" w:eastAsia="Times New Roman" w:hAnsi="Calibri" w:cs="Calibri"/>
          <w:i/>
          <w:iCs/>
          <w:color w:val="202122"/>
          <w:sz w:val="24"/>
          <w:szCs w:val="24"/>
          <w:lang w:eastAsia="fr-FR"/>
        </w:rPr>
        <w:t>.</w:t>
      </w:r>
    </w:p>
    <w:p w14:paraId="586839BE" w14:textId="68DF86B4" w:rsidR="00D75F1C" w:rsidRPr="00D75F1C" w:rsidRDefault="00D75F1C" w:rsidP="00D75F1C">
      <w:pPr>
        <w:spacing w:after="60" w:line="240" w:lineRule="auto"/>
        <w:jc w:val="both"/>
        <w:rPr>
          <w:rFonts w:ascii="Calibri" w:hAnsi="Calibri" w:cs="Calibri"/>
          <w:color w:val="202122"/>
          <w:sz w:val="24"/>
          <w:szCs w:val="24"/>
          <w:shd w:val="clear" w:color="auto" w:fill="FFFFFF"/>
          <w:lang w:val="en-GB"/>
        </w:rPr>
      </w:pPr>
      <w:r w:rsidRPr="00D75F1C">
        <w:rPr>
          <w:rFonts w:ascii="Calibri" w:eastAsia="Times New Roman" w:hAnsi="Calibri" w:cs="Calibri"/>
          <w:i/>
          <w:iCs/>
          <w:color w:val="202122"/>
          <w:sz w:val="24"/>
          <w:szCs w:val="24"/>
          <w:lang w:val="en-GB" w:eastAsia="fr-FR"/>
        </w:rPr>
        <w:t> (1968b). The People on the Brook. New York: Alfred A. Knopf</w:t>
      </w:r>
    </w:p>
    <w:p w14:paraId="33C90C92" w14:textId="278979F8" w:rsidR="00D75F1C" w:rsidRPr="00133A45" w:rsidRDefault="001A0D9A" w:rsidP="00133A45">
      <w:pPr>
        <w:spacing w:after="60" w:line="240" w:lineRule="auto"/>
        <w:jc w:val="both"/>
        <w:rPr>
          <w:rFonts w:ascii="Calibri" w:hAnsi="Calibri" w:cs="Calibri"/>
          <w:i/>
          <w:iCs/>
          <w:sz w:val="24"/>
          <w:szCs w:val="24"/>
        </w:rPr>
      </w:pPr>
      <w:r w:rsidRPr="00243C11">
        <w:rPr>
          <w:rFonts w:ascii="Calibri" w:hAnsi="Calibri" w:cs="Calibri"/>
          <w:sz w:val="24"/>
          <w:szCs w:val="24"/>
        </w:rPr>
        <w:t xml:space="preserve">Labarrère, André Z. </w:t>
      </w:r>
      <w:r w:rsidRPr="00243C11">
        <w:rPr>
          <w:rFonts w:ascii="Calibri" w:hAnsi="Calibri" w:cs="Calibri"/>
          <w:i/>
          <w:iCs/>
          <w:sz w:val="24"/>
          <w:szCs w:val="24"/>
        </w:rPr>
        <w:t xml:space="preserve">Atlas du cinéma. </w:t>
      </w:r>
      <w:r w:rsidRPr="00243C11">
        <w:rPr>
          <w:rFonts w:ascii="Calibri" w:hAnsi="Calibri" w:cs="Calibri"/>
          <w:sz w:val="24"/>
          <w:szCs w:val="24"/>
        </w:rPr>
        <w:t xml:space="preserve">La </w:t>
      </w:r>
      <w:proofErr w:type="spellStart"/>
      <w:r w:rsidRPr="00243C11">
        <w:rPr>
          <w:rFonts w:ascii="Calibri" w:hAnsi="Calibri" w:cs="Calibri"/>
          <w:sz w:val="24"/>
          <w:szCs w:val="24"/>
        </w:rPr>
        <w:t>Pochotèque</w:t>
      </w:r>
      <w:proofErr w:type="spellEnd"/>
      <w:r w:rsidRPr="00243C11">
        <w:rPr>
          <w:rFonts w:ascii="Calibri" w:hAnsi="Calibri" w:cs="Calibri"/>
          <w:sz w:val="24"/>
          <w:szCs w:val="24"/>
        </w:rPr>
        <w:t>,</w:t>
      </w:r>
      <w:r w:rsidRPr="00243C11">
        <w:rPr>
          <w:rFonts w:ascii="Calibri" w:hAnsi="Calibri" w:cs="Calibri"/>
          <w:i/>
          <w:iCs/>
          <w:sz w:val="24"/>
          <w:szCs w:val="24"/>
        </w:rPr>
        <w:t xml:space="preserve"> </w:t>
      </w:r>
      <w:r w:rsidRPr="00243C11">
        <w:rPr>
          <w:rFonts w:ascii="Calibri" w:hAnsi="Calibri" w:cs="Calibri"/>
          <w:sz w:val="24"/>
          <w:szCs w:val="24"/>
        </w:rPr>
        <w:t>Le Livre de poche, 2002</w:t>
      </w:r>
    </w:p>
    <w:p w14:paraId="1C81A8E7" w14:textId="77777777" w:rsidR="00133A45" w:rsidRPr="00243C11" w:rsidRDefault="00133A45">
      <w:pPr>
        <w:spacing w:after="60" w:line="240" w:lineRule="auto"/>
        <w:jc w:val="both"/>
        <w:rPr>
          <w:rFonts w:ascii="Calibri" w:hAnsi="Calibri" w:cs="Calibri"/>
          <w:sz w:val="24"/>
          <w:szCs w:val="24"/>
        </w:rPr>
      </w:pPr>
    </w:p>
    <w:p w14:paraId="2B8DF782" w14:textId="77777777" w:rsidR="00133A45" w:rsidRPr="00243C11" w:rsidRDefault="00133A45" w:rsidP="00133A45">
      <w:pPr>
        <w:spacing w:after="60" w:line="240" w:lineRule="auto"/>
        <w:jc w:val="both"/>
        <w:rPr>
          <w:rFonts w:ascii="Calibri" w:hAnsi="Calibri" w:cs="Calibri"/>
          <w:b/>
          <w:bCs/>
          <w:sz w:val="24"/>
          <w:szCs w:val="24"/>
          <w:lang w:val="en-GB"/>
        </w:rPr>
      </w:pPr>
      <w:r w:rsidRPr="00243C11">
        <w:rPr>
          <w:rFonts w:ascii="Calibri" w:hAnsi="Calibri" w:cs="Calibri"/>
          <w:b/>
          <w:bCs/>
          <w:sz w:val="24"/>
          <w:szCs w:val="24"/>
          <w:lang w:val="en-GB"/>
        </w:rPr>
        <w:t>Pioneers</w:t>
      </w:r>
    </w:p>
    <w:p w14:paraId="74DBFDBF" w14:textId="3AA5A699" w:rsidR="00133A45" w:rsidRPr="00243C11" w:rsidRDefault="00133A45" w:rsidP="00133A45">
      <w:pPr>
        <w:spacing w:after="60" w:line="240" w:lineRule="auto"/>
        <w:jc w:val="both"/>
        <w:rPr>
          <w:rFonts w:ascii="Calibri" w:hAnsi="Calibri" w:cs="Calibri"/>
          <w:sz w:val="24"/>
          <w:szCs w:val="24"/>
          <w:lang w:val="en-GB"/>
        </w:rPr>
      </w:pPr>
      <w:r w:rsidRPr="00133A45">
        <w:rPr>
          <w:rFonts w:ascii="Calibri" w:eastAsia="Times New Roman" w:hAnsi="Calibri" w:cs="Calibri"/>
          <w:color w:val="202122"/>
          <w:sz w:val="24"/>
          <w:szCs w:val="24"/>
          <w:lang w:val="en-GB" w:eastAsia="fr-FR"/>
        </w:rPr>
        <w:t>Abel, Richard. </w:t>
      </w:r>
      <w:r w:rsidRPr="00133A45">
        <w:rPr>
          <w:rFonts w:ascii="Calibri" w:eastAsia="Times New Roman" w:hAnsi="Calibri" w:cs="Calibri"/>
          <w:i/>
          <w:iCs/>
          <w:color w:val="202122"/>
          <w:sz w:val="24"/>
          <w:szCs w:val="24"/>
          <w:lang w:val="en-GB" w:eastAsia="fr-FR"/>
        </w:rPr>
        <w:t>The Cine Goes to Town: French Cinema 1896–1914</w:t>
      </w:r>
      <w:r w:rsidRPr="00243C11">
        <w:rPr>
          <w:rFonts w:ascii="Calibri" w:eastAsia="Times New Roman" w:hAnsi="Calibri" w:cs="Calibri"/>
          <w:i/>
          <w:iCs/>
          <w:color w:val="202122"/>
          <w:sz w:val="24"/>
          <w:szCs w:val="24"/>
          <w:lang w:val="en-GB" w:eastAsia="fr-FR"/>
        </w:rPr>
        <w:t xml:space="preserve"> University of California Press, </w:t>
      </w:r>
      <w:r w:rsidRPr="00133A45">
        <w:rPr>
          <w:rFonts w:ascii="Calibri" w:eastAsia="Times New Roman" w:hAnsi="Calibri" w:cs="Calibri"/>
          <w:color w:val="202122"/>
          <w:sz w:val="24"/>
          <w:szCs w:val="24"/>
          <w:lang w:val="en-GB" w:eastAsia="fr-FR"/>
        </w:rPr>
        <w:t>1998.</w:t>
      </w:r>
    </w:p>
    <w:p w14:paraId="34078B68" w14:textId="022373FD" w:rsidR="00133A45" w:rsidRDefault="00133A45" w:rsidP="00133A45">
      <w:pPr>
        <w:spacing w:after="60" w:line="240" w:lineRule="auto"/>
        <w:jc w:val="both"/>
        <w:rPr>
          <w:rFonts w:ascii="Calibri" w:eastAsia="Times New Roman" w:hAnsi="Calibri" w:cs="Calibri"/>
          <w:color w:val="202122"/>
          <w:sz w:val="24"/>
          <w:szCs w:val="24"/>
          <w:lang w:val="en-GB" w:eastAsia="fr-FR"/>
        </w:rPr>
      </w:pPr>
      <w:r w:rsidRPr="00133A45">
        <w:rPr>
          <w:rFonts w:ascii="Calibri" w:eastAsia="Times New Roman" w:hAnsi="Calibri" w:cs="Calibri"/>
          <w:color w:val="202122"/>
          <w:sz w:val="24"/>
          <w:szCs w:val="24"/>
          <w:lang w:val="en-GB" w:eastAsia="fr-FR"/>
        </w:rPr>
        <w:t>Bowser, Eileen. </w:t>
      </w:r>
      <w:r w:rsidRPr="00133A45">
        <w:rPr>
          <w:rFonts w:ascii="Calibri" w:eastAsia="Times New Roman" w:hAnsi="Calibri" w:cs="Calibri"/>
          <w:i/>
          <w:iCs/>
          <w:color w:val="202122"/>
          <w:sz w:val="24"/>
          <w:szCs w:val="24"/>
          <w:lang w:val="en-GB" w:eastAsia="fr-FR"/>
        </w:rPr>
        <w:t>The Transformation of Cinema 1907–1915 (History of the American Cinema, Vol. 2)</w:t>
      </w:r>
      <w:r w:rsidRPr="00133A45">
        <w:rPr>
          <w:rFonts w:ascii="Calibri" w:eastAsia="Times New Roman" w:hAnsi="Calibri" w:cs="Calibri"/>
          <w:color w:val="202122"/>
          <w:sz w:val="24"/>
          <w:szCs w:val="24"/>
          <w:lang w:val="en-GB" w:eastAsia="fr-FR"/>
        </w:rPr>
        <w:t> Charles Scribner's Sons, 1990.</w:t>
      </w:r>
    </w:p>
    <w:p w14:paraId="25255088" w14:textId="238F3DEA" w:rsidR="00243C11" w:rsidRDefault="00243C11" w:rsidP="00133A45">
      <w:pPr>
        <w:spacing w:after="60" w:line="240" w:lineRule="auto"/>
        <w:jc w:val="both"/>
        <w:rPr>
          <w:rFonts w:ascii="Calibri" w:eastAsia="Times New Roman" w:hAnsi="Calibri" w:cs="Calibri"/>
          <w:color w:val="202122"/>
          <w:sz w:val="24"/>
          <w:szCs w:val="24"/>
          <w:lang w:val="en-GB" w:eastAsia="fr-FR"/>
        </w:rPr>
      </w:pPr>
    </w:p>
    <w:p w14:paraId="4946EF95" w14:textId="4161FC19" w:rsidR="00243C11" w:rsidRDefault="00243C11" w:rsidP="00133A45">
      <w:pPr>
        <w:spacing w:after="60" w:line="240" w:lineRule="auto"/>
        <w:jc w:val="both"/>
        <w:rPr>
          <w:rFonts w:ascii="Calibri" w:eastAsia="Times New Roman" w:hAnsi="Calibri" w:cs="Calibri"/>
          <w:color w:val="202122"/>
          <w:sz w:val="24"/>
          <w:szCs w:val="24"/>
          <w:lang w:val="en-GB" w:eastAsia="fr-FR"/>
        </w:rPr>
      </w:pPr>
    </w:p>
    <w:p w14:paraId="6711242B" w14:textId="77777777" w:rsidR="00243C11" w:rsidRPr="00133A45" w:rsidRDefault="00243C11" w:rsidP="00133A45">
      <w:pPr>
        <w:spacing w:after="60" w:line="240" w:lineRule="auto"/>
        <w:jc w:val="both"/>
        <w:rPr>
          <w:rFonts w:ascii="Calibri" w:hAnsi="Calibri" w:cs="Calibri"/>
          <w:sz w:val="24"/>
          <w:szCs w:val="24"/>
          <w:lang w:val="en-GB"/>
        </w:rPr>
      </w:pPr>
    </w:p>
    <w:p w14:paraId="7813DAE3" w14:textId="77777777" w:rsidR="00133A45" w:rsidRPr="00243C11" w:rsidRDefault="00133A45">
      <w:pPr>
        <w:spacing w:after="60" w:line="240" w:lineRule="auto"/>
        <w:jc w:val="both"/>
        <w:rPr>
          <w:rFonts w:ascii="Calibri" w:hAnsi="Calibri" w:cs="Calibri"/>
          <w:sz w:val="24"/>
          <w:szCs w:val="24"/>
          <w:lang w:val="en-GB"/>
        </w:rPr>
      </w:pPr>
    </w:p>
    <w:p w14:paraId="4DD6DC4D" w14:textId="0ABE8F33" w:rsidR="003A6731" w:rsidRPr="00243C11" w:rsidRDefault="00133A45">
      <w:pPr>
        <w:spacing w:after="60" w:line="240" w:lineRule="auto"/>
        <w:jc w:val="both"/>
        <w:rPr>
          <w:rFonts w:ascii="Calibri" w:hAnsi="Calibri" w:cs="Calibri"/>
          <w:b/>
          <w:bCs/>
          <w:sz w:val="24"/>
          <w:szCs w:val="24"/>
          <w:lang w:val="en-GB"/>
        </w:rPr>
      </w:pPr>
      <w:r w:rsidRPr="00243C11">
        <w:rPr>
          <w:rFonts w:ascii="Calibri" w:hAnsi="Calibri" w:cs="Calibri"/>
          <w:b/>
          <w:bCs/>
          <w:sz w:val="24"/>
          <w:szCs w:val="24"/>
          <w:lang w:val="en-GB"/>
        </w:rPr>
        <w:t>Women in cinema</w:t>
      </w:r>
    </w:p>
    <w:p w14:paraId="5397BDDC" w14:textId="77777777" w:rsidR="00133A45" w:rsidRPr="00243C11" w:rsidRDefault="00133A45" w:rsidP="00133A45">
      <w:pPr>
        <w:spacing w:after="60" w:line="240" w:lineRule="auto"/>
        <w:jc w:val="both"/>
        <w:rPr>
          <w:rFonts w:ascii="Calibri" w:hAnsi="Calibri" w:cs="Calibri"/>
          <w:sz w:val="24"/>
          <w:szCs w:val="24"/>
          <w:lang w:val="en-GB"/>
        </w:rPr>
      </w:pPr>
      <w:r w:rsidRPr="00243C11">
        <w:rPr>
          <w:rFonts w:ascii="Calibri" w:hAnsi="Calibri" w:cs="Calibri"/>
          <w:color w:val="202122"/>
          <w:sz w:val="24"/>
          <w:szCs w:val="24"/>
          <w:shd w:val="clear" w:color="auto" w:fill="FFFFFF"/>
          <w:lang w:val="en-GB"/>
        </w:rPr>
        <w:t>Acker, Ally. </w:t>
      </w:r>
      <w:r w:rsidRPr="00243C11">
        <w:rPr>
          <w:rFonts w:ascii="Calibri" w:hAnsi="Calibri" w:cs="Calibri"/>
          <w:i/>
          <w:iCs/>
          <w:color w:val="202122"/>
          <w:sz w:val="24"/>
          <w:szCs w:val="24"/>
          <w:shd w:val="clear" w:color="auto" w:fill="FFFFFF"/>
          <w:lang w:val="en-GB"/>
        </w:rPr>
        <w:t>Reel Women: Pioneers of the Cinema, 1896 to the Present</w:t>
      </w:r>
      <w:r w:rsidRPr="00243C11">
        <w:rPr>
          <w:rFonts w:ascii="Calibri" w:hAnsi="Calibri" w:cs="Calibri"/>
          <w:color w:val="202122"/>
          <w:sz w:val="24"/>
          <w:szCs w:val="24"/>
          <w:shd w:val="clear" w:color="auto" w:fill="FFFFFF"/>
          <w:lang w:val="en-GB"/>
        </w:rPr>
        <w:t xml:space="preserve">. London: B.T. </w:t>
      </w:r>
      <w:proofErr w:type="spellStart"/>
      <w:r w:rsidRPr="00243C11">
        <w:rPr>
          <w:rFonts w:ascii="Calibri" w:hAnsi="Calibri" w:cs="Calibri"/>
          <w:color w:val="202122"/>
          <w:sz w:val="24"/>
          <w:szCs w:val="24"/>
          <w:shd w:val="clear" w:color="auto" w:fill="FFFFFF"/>
          <w:lang w:val="en-GB"/>
        </w:rPr>
        <w:t>Batsford</w:t>
      </w:r>
      <w:proofErr w:type="spellEnd"/>
      <w:r w:rsidRPr="00243C11">
        <w:rPr>
          <w:rFonts w:ascii="Calibri" w:hAnsi="Calibri" w:cs="Calibri"/>
          <w:color w:val="202122"/>
          <w:sz w:val="24"/>
          <w:szCs w:val="24"/>
          <w:shd w:val="clear" w:color="auto" w:fill="FFFFFF"/>
          <w:lang w:val="en-GB"/>
        </w:rPr>
        <w:t>, 1991</w:t>
      </w:r>
    </w:p>
    <w:p w14:paraId="46CE489E" w14:textId="005D138E" w:rsidR="003A6731" w:rsidRPr="00243C11" w:rsidRDefault="00AF34A4">
      <w:pPr>
        <w:spacing w:after="60" w:line="240" w:lineRule="auto"/>
        <w:jc w:val="both"/>
        <w:rPr>
          <w:rFonts w:ascii="Calibri" w:hAnsi="Calibri" w:cs="Calibri"/>
          <w:sz w:val="24"/>
          <w:szCs w:val="24"/>
          <w:lang w:val="en-GB"/>
        </w:rPr>
      </w:pPr>
      <w:r w:rsidRPr="00243C11">
        <w:rPr>
          <w:rFonts w:ascii="Calibri" w:hAnsi="Calibri" w:cs="Calibri"/>
          <w:sz w:val="24"/>
          <w:szCs w:val="24"/>
          <w:lang w:val="en-GB"/>
        </w:rPr>
        <w:t>Bridges</w:t>
      </w:r>
      <w:r w:rsidR="00133A45" w:rsidRPr="00243C11">
        <w:rPr>
          <w:rFonts w:ascii="Calibri" w:hAnsi="Calibri" w:cs="Calibri"/>
          <w:sz w:val="24"/>
          <w:szCs w:val="24"/>
          <w:lang w:val="en-GB"/>
        </w:rPr>
        <w:t>, Melody</w:t>
      </w:r>
      <w:r w:rsidRPr="00243C11">
        <w:rPr>
          <w:rFonts w:ascii="Calibri" w:hAnsi="Calibri" w:cs="Calibri"/>
          <w:sz w:val="24"/>
          <w:szCs w:val="24"/>
          <w:lang w:val="en-GB"/>
        </w:rPr>
        <w:t xml:space="preserve"> and Robson</w:t>
      </w:r>
      <w:r w:rsidR="00133A45" w:rsidRPr="00243C11">
        <w:rPr>
          <w:rFonts w:ascii="Calibri" w:hAnsi="Calibri" w:cs="Calibri"/>
          <w:sz w:val="24"/>
          <w:szCs w:val="24"/>
          <w:lang w:val="en-GB"/>
        </w:rPr>
        <w:t>, Cheryl</w:t>
      </w:r>
      <w:r w:rsidRPr="00243C11">
        <w:rPr>
          <w:rFonts w:ascii="Calibri" w:hAnsi="Calibri" w:cs="Calibri"/>
          <w:sz w:val="24"/>
          <w:szCs w:val="24"/>
          <w:lang w:val="en-GB"/>
        </w:rPr>
        <w:t xml:space="preserve"> “Silent Women: Pioneers of Cinema”</w:t>
      </w:r>
    </w:p>
    <w:p w14:paraId="0DC3D7D6" w14:textId="77777777" w:rsidR="00133A45" w:rsidRPr="00243C11" w:rsidRDefault="00133A45">
      <w:pPr>
        <w:spacing w:after="60" w:line="240" w:lineRule="auto"/>
        <w:jc w:val="both"/>
        <w:rPr>
          <w:rFonts w:ascii="Calibri" w:hAnsi="Calibri" w:cs="Calibri"/>
          <w:sz w:val="24"/>
          <w:szCs w:val="24"/>
          <w:lang w:val="en-GB"/>
        </w:rPr>
      </w:pPr>
    </w:p>
    <w:p w14:paraId="00B88335" w14:textId="6CE47C4C" w:rsidR="00133A45" w:rsidRPr="00243C11" w:rsidRDefault="00133A45">
      <w:pPr>
        <w:spacing w:after="60" w:line="240" w:lineRule="auto"/>
        <w:jc w:val="both"/>
        <w:rPr>
          <w:rFonts w:ascii="Calibri" w:hAnsi="Calibri" w:cs="Calibri"/>
          <w:b/>
          <w:bCs/>
          <w:sz w:val="24"/>
          <w:szCs w:val="24"/>
          <w:lang w:val="en-GB"/>
        </w:rPr>
      </w:pPr>
      <w:r w:rsidRPr="00243C11">
        <w:rPr>
          <w:rFonts w:ascii="Calibri" w:hAnsi="Calibri" w:cs="Calibri"/>
          <w:b/>
          <w:bCs/>
          <w:sz w:val="24"/>
          <w:szCs w:val="24"/>
          <w:lang w:val="en-GB"/>
        </w:rPr>
        <w:t>Genres</w:t>
      </w:r>
    </w:p>
    <w:p w14:paraId="29E85D70" w14:textId="2F2119D3" w:rsidR="00F335B9" w:rsidRDefault="00F335B9">
      <w:pPr>
        <w:spacing w:after="60" w:line="240" w:lineRule="auto"/>
        <w:jc w:val="both"/>
        <w:rPr>
          <w:rFonts w:ascii="Calibri" w:hAnsi="Calibri" w:cs="Calibri"/>
          <w:sz w:val="24"/>
          <w:szCs w:val="24"/>
          <w:lang w:val="en-GB"/>
        </w:rPr>
      </w:pPr>
      <w:r w:rsidRPr="00243C11">
        <w:rPr>
          <w:rFonts w:ascii="Calibri" w:hAnsi="Calibri" w:cs="Calibri"/>
          <w:color w:val="202122"/>
          <w:sz w:val="24"/>
          <w:szCs w:val="24"/>
          <w:shd w:val="clear" w:color="auto" w:fill="FFFFFF"/>
          <w:lang w:val="en-GB"/>
        </w:rPr>
        <w:t>Aitken, Ian (ed.). </w:t>
      </w:r>
      <w:proofErr w:type="spellStart"/>
      <w:r w:rsidRPr="00243C11">
        <w:rPr>
          <w:rFonts w:ascii="Calibri" w:hAnsi="Calibri" w:cs="Calibri"/>
          <w:i/>
          <w:iCs/>
          <w:color w:val="202122"/>
          <w:sz w:val="24"/>
          <w:szCs w:val="24"/>
          <w:shd w:val="clear" w:color="auto" w:fill="FFFFFF"/>
          <w:lang w:val="en-GB"/>
        </w:rPr>
        <w:t>Encyclopedia</w:t>
      </w:r>
      <w:proofErr w:type="spellEnd"/>
      <w:r w:rsidRPr="00243C11">
        <w:rPr>
          <w:rFonts w:ascii="Calibri" w:hAnsi="Calibri" w:cs="Calibri"/>
          <w:i/>
          <w:iCs/>
          <w:color w:val="202122"/>
          <w:sz w:val="24"/>
          <w:szCs w:val="24"/>
          <w:shd w:val="clear" w:color="auto" w:fill="FFFFFF"/>
          <w:lang w:val="en-GB"/>
        </w:rPr>
        <w:t xml:space="preserve"> of the Documentary Film</w:t>
      </w:r>
      <w:r w:rsidRPr="00243C11">
        <w:rPr>
          <w:rFonts w:ascii="Calibri" w:hAnsi="Calibri" w:cs="Calibri"/>
          <w:color w:val="202122"/>
          <w:sz w:val="24"/>
          <w:szCs w:val="24"/>
          <w:shd w:val="clear" w:color="auto" w:fill="FFFFFF"/>
          <w:lang w:val="en-GB"/>
        </w:rPr>
        <w:t>. New York: </w:t>
      </w:r>
      <w:r w:rsidRPr="00243C11">
        <w:rPr>
          <w:rFonts w:ascii="Calibri" w:hAnsi="Calibri" w:cs="Calibri"/>
          <w:color w:val="202122"/>
          <w:sz w:val="24"/>
          <w:szCs w:val="24"/>
          <w:shd w:val="clear" w:color="auto" w:fill="FFFFFF"/>
          <w:lang w:val="en-GB"/>
        </w:rPr>
        <w:t>Routledge</w:t>
      </w:r>
      <w:r w:rsidRPr="00243C11">
        <w:rPr>
          <w:rFonts w:ascii="Calibri" w:hAnsi="Calibri" w:cs="Calibri"/>
          <w:color w:val="202122"/>
          <w:sz w:val="24"/>
          <w:szCs w:val="24"/>
          <w:shd w:val="clear" w:color="auto" w:fill="FFFFFF"/>
          <w:lang w:val="en-GB"/>
        </w:rPr>
        <w:t>, 2005</w:t>
      </w:r>
      <w:r w:rsidRPr="00243C11">
        <w:rPr>
          <w:rFonts w:ascii="Calibri" w:hAnsi="Calibri" w:cs="Calibri"/>
          <w:sz w:val="24"/>
          <w:szCs w:val="24"/>
          <w:lang w:val="en-GB"/>
        </w:rPr>
        <w:t xml:space="preserve"> </w:t>
      </w:r>
    </w:p>
    <w:p w14:paraId="23E87A29" w14:textId="0CB59227" w:rsidR="002B367A" w:rsidRPr="002B367A" w:rsidRDefault="002B367A">
      <w:pPr>
        <w:spacing w:after="60" w:line="240" w:lineRule="auto"/>
        <w:jc w:val="both"/>
        <w:rPr>
          <w:rFonts w:ascii="Calibri" w:hAnsi="Calibri" w:cs="Calibri"/>
          <w:sz w:val="24"/>
          <w:szCs w:val="24"/>
          <w:lang w:val="en-GB"/>
        </w:rPr>
      </w:pPr>
      <w:proofErr w:type="spellStart"/>
      <w:r>
        <w:rPr>
          <w:rFonts w:ascii="Calibri" w:hAnsi="Calibri" w:cs="Calibri"/>
          <w:sz w:val="24"/>
          <w:szCs w:val="24"/>
          <w:lang w:val="en-GB"/>
        </w:rPr>
        <w:t>Bendazzi</w:t>
      </w:r>
      <w:proofErr w:type="spellEnd"/>
      <w:r>
        <w:rPr>
          <w:rFonts w:ascii="Calibri" w:hAnsi="Calibri" w:cs="Calibri"/>
          <w:sz w:val="24"/>
          <w:szCs w:val="24"/>
          <w:lang w:val="en-GB"/>
        </w:rPr>
        <w:t xml:space="preserve">, </w:t>
      </w:r>
      <w:proofErr w:type="spellStart"/>
      <w:r>
        <w:rPr>
          <w:rFonts w:ascii="Calibri" w:hAnsi="Calibri" w:cs="Calibri"/>
          <w:sz w:val="24"/>
          <w:szCs w:val="24"/>
          <w:lang w:val="en-GB"/>
        </w:rPr>
        <w:t>Giannalberto</w:t>
      </w:r>
      <w:proofErr w:type="spellEnd"/>
      <w:r>
        <w:rPr>
          <w:rFonts w:ascii="Calibri" w:hAnsi="Calibri" w:cs="Calibri"/>
          <w:sz w:val="24"/>
          <w:szCs w:val="24"/>
          <w:lang w:val="en-GB"/>
        </w:rPr>
        <w:t xml:space="preserve">. </w:t>
      </w:r>
      <w:r>
        <w:rPr>
          <w:rFonts w:ascii="Calibri" w:hAnsi="Calibri" w:cs="Calibri"/>
          <w:i/>
          <w:iCs/>
          <w:sz w:val="24"/>
          <w:szCs w:val="24"/>
          <w:lang w:val="en-GB"/>
        </w:rPr>
        <w:t xml:space="preserve">Animation A World History, vol I, II, III, </w:t>
      </w:r>
      <w:r>
        <w:rPr>
          <w:rFonts w:ascii="Calibri" w:hAnsi="Calibri" w:cs="Calibri"/>
          <w:sz w:val="24"/>
          <w:szCs w:val="24"/>
          <w:lang w:val="en-GB"/>
        </w:rPr>
        <w:t>CRC Press, 2016-2017</w:t>
      </w:r>
    </w:p>
    <w:p w14:paraId="5BDB2CEF" w14:textId="073225FF" w:rsidR="00F85B27" w:rsidRPr="00243C11" w:rsidRDefault="00F85B27">
      <w:pPr>
        <w:spacing w:after="60" w:line="240" w:lineRule="auto"/>
        <w:jc w:val="both"/>
        <w:rPr>
          <w:rFonts w:ascii="Calibri" w:hAnsi="Calibri" w:cs="Calibri"/>
          <w:sz w:val="24"/>
          <w:szCs w:val="24"/>
          <w:lang w:val="en-GB"/>
        </w:rPr>
      </w:pPr>
      <w:r w:rsidRPr="00243C11">
        <w:rPr>
          <w:rFonts w:ascii="Calibri" w:hAnsi="Calibri" w:cs="Calibri"/>
          <w:sz w:val="24"/>
          <w:szCs w:val="24"/>
          <w:lang w:val="en-GB"/>
        </w:rPr>
        <w:t>Carmichael</w:t>
      </w:r>
      <w:r w:rsidR="00133A45" w:rsidRPr="00243C11">
        <w:rPr>
          <w:rFonts w:ascii="Calibri" w:hAnsi="Calibri" w:cs="Calibri"/>
          <w:sz w:val="24"/>
          <w:szCs w:val="24"/>
          <w:lang w:val="en-GB"/>
        </w:rPr>
        <w:t>,</w:t>
      </w:r>
      <w:r w:rsidRPr="00243C11">
        <w:rPr>
          <w:rFonts w:ascii="Calibri" w:hAnsi="Calibri" w:cs="Calibri"/>
          <w:sz w:val="24"/>
          <w:szCs w:val="24"/>
          <w:lang w:val="en-GB"/>
        </w:rPr>
        <w:t xml:space="preserve"> Deborah A. “The Landscape of Hollywood Western: &lt;ecocriticism in an American Film Genre”, University of Utah Press, 2006; 284 pages</w:t>
      </w:r>
    </w:p>
    <w:p w14:paraId="7606CE03" w14:textId="2D3BF324" w:rsidR="00133A45" w:rsidRPr="00243C11" w:rsidRDefault="00133A45">
      <w:pPr>
        <w:spacing w:after="60" w:line="240" w:lineRule="auto"/>
        <w:jc w:val="both"/>
        <w:rPr>
          <w:rFonts w:ascii="Calibri" w:hAnsi="Calibri" w:cs="Calibri"/>
          <w:sz w:val="24"/>
          <w:szCs w:val="24"/>
          <w:lang w:val="en-GB"/>
        </w:rPr>
      </w:pPr>
      <w:proofErr w:type="spellStart"/>
      <w:r w:rsidRPr="00243C11">
        <w:rPr>
          <w:rFonts w:ascii="Calibri" w:hAnsi="Calibri" w:cs="Calibri"/>
          <w:sz w:val="24"/>
          <w:szCs w:val="24"/>
          <w:lang w:val="en-GB"/>
        </w:rPr>
        <w:t>Simmon</w:t>
      </w:r>
      <w:proofErr w:type="spellEnd"/>
      <w:r w:rsidRPr="00243C11">
        <w:rPr>
          <w:rFonts w:ascii="Calibri" w:hAnsi="Calibri" w:cs="Calibri"/>
          <w:sz w:val="24"/>
          <w:szCs w:val="24"/>
          <w:lang w:val="en-GB"/>
        </w:rPr>
        <w:t xml:space="preserve">, Scott “The Invention of the Western Film: A Cultural History of a Genre’s First Half Century”, </w:t>
      </w:r>
      <w:proofErr w:type="spellStart"/>
      <w:r w:rsidRPr="00243C11">
        <w:rPr>
          <w:rFonts w:ascii="Calibri" w:hAnsi="Calibri" w:cs="Calibri"/>
          <w:sz w:val="24"/>
          <w:szCs w:val="24"/>
          <w:lang w:val="en-GB"/>
        </w:rPr>
        <w:t>Cambdrige</w:t>
      </w:r>
      <w:proofErr w:type="spellEnd"/>
      <w:r w:rsidRPr="00243C11">
        <w:rPr>
          <w:rFonts w:ascii="Calibri" w:hAnsi="Calibri" w:cs="Calibri"/>
          <w:sz w:val="24"/>
          <w:szCs w:val="24"/>
          <w:lang w:val="en-GB"/>
        </w:rPr>
        <w:t xml:space="preserve"> University Press, 2003 393 pages</w:t>
      </w:r>
    </w:p>
    <w:p w14:paraId="6FEB73BA" w14:textId="76F58647" w:rsidR="00133A45" w:rsidRPr="00243C11" w:rsidRDefault="00133A45">
      <w:pPr>
        <w:spacing w:after="60" w:line="240" w:lineRule="auto"/>
        <w:jc w:val="both"/>
        <w:rPr>
          <w:rFonts w:ascii="Calibri" w:hAnsi="Calibri" w:cs="Calibri"/>
          <w:sz w:val="24"/>
          <w:szCs w:val="24"/>
          <w:lang w:val="en-GB"/>
        </w:rPr>
      </w:pPr>
    </w:p>
    <w:p w14:paraId="442D3FF0" w14:textId="37789F45" w:rsidR="00F335B9" w:rsidRPr="00243C11" w:rsidRDefault="00F335B9">
      <w:pPr>
        <w:spacing w:after="60" w:line="240" w:lineRule="auto"/>
        <w:jc w:val="both"/>
        <w:rPr>
          <w:rFonts w:ascii="Calibri" w:hAnsi="Calibri" w:cs="Calibri"/>
          <w:b/>
          <w:bCs/>
          <w:sz w:val="24"/>
          <w:szCs w:val="24"/>
          <w:lang w:val="en-GB"/>
        </w:rPr>
      </w:pPr>
      <w:r w:rsidRPr="00243C11">
        <w:rPr>
          <w:rFonts w:ascii="Calibri" w:hAnsi="Calibri" w:cs="Calibri"/>
          <w:b/>
          <w:bCs/>
          <w:sz w:val="24"/>
          <w:szCs w:val="24"/>
          <w:lang w:val="en-GB"/>
        </w:rPr>
        <w:t>Africa</w:t>
      </w:r>
    </w:p>
    <w:p w14:paraId="5FFB9E35" w14:textId="328F18FD" w:rsidR="00243C11" w:rsidRPr="00243C11" w:rsidRDefault="00243C11">
      <w:pPr>
        <w:spacing w:after="60" w:line="240" w:lineRule="auto"/>
        <w:jc w:val="both"/>
        <w:rPr>
          <w:rFonts w:ascii="Calibri" w:hAnsi="Calibri" w:cs="Calibri"/>
          <w:color w:val="202122"/>
          <w:sz w:val="24"/>
          <w:szCs w:val="24"/>
          <w:shd w:val="clear" w:color="auto" w:fill="FFFFFF"/>
          <w:lang w:val="en-GB"/>
        </w:rPr>
      </w:pPr>
      <w:proofErr w:type="spellStart"/>
      <w:r w:rsidRPr="00243C11">
        <w:rPr>
          <w:rFonts w:ascii="Calibri" w:hAnsi="Calibri" w:cs="Calibri"/>
          <w:color w:val="202122"/>
          <w:sz w:val="24"/>
          <w:szCs w:val="24"/>
          <w:shd w:val="clear" w:color="auto" w:fill="FFFFFF"/>
          <w:lang w:val="en-GB"/>
        </w:rPr>
        <w:t>Gauch</w:t>
      </w:r>
      <w:proofErr w:type="spellEnd"/>
      <w:r w:rsidRPr="00243C11">
        <w:rPr>
          <w:rFonts w:ascii="Calibri" w:hAnsi="Calibri" w:cs="Calibri"/>
          <w:color w:val="202122"/>
          <w:sz w:val="24"/>
          <w:szCs w:val="24"/>
          <w:shd w:val="clear" w:color="auto" w:fill="FFFFFF"/>
          <w:lang w:val="en-GB"/>
        </w:rPr>
        <w:t xml:space="preserve">, Suzanne, </w:t>
      </w:r>
      <w:proofErr w:type="spellStart"/>
      <w:r w:rsidRPr="00243C11">
        <w:rPr>
          <w:rFonts w:ascii="Calibri" w:hAnsi="Calibri" w:cs="Calibri"/>
          <w:i/>
          <w:iCs/>
          <w:color w:val="202122"/>
          <w:sz w:val="24"/>
          <w:szCs w:val="24"/>
          <w:shd w:val="clear" w:color="auto" w:fill="FFFFFF"/>
          <w:lang w:val="en-GB"/>
        </w:rPr>
        <w:t>Maghrebs</w:t>
      </w:r>
      <w:proofErr w:type="spellEnd"/>
      <w:r w:rsidRPr="00243C11">
        <w:rPr>
          <w:rFonts w:ascii="Calibri" w:hAnsi="Calibri" w:cs="Calibri"/>
          <w:i/>
          <w:iCs/>
          <w:color w:val="202122"/>
          <w:sz w:val="24"/>
          <w:szCs w:val="24"/>
          <w:shd w:val="clear" w:color="auto" w:fill="FFFFFF"/>
          <w:lang w:val="en-GB"/>
        </w:rPr>
        <w:t xml:space="preserve"> in </w:t>
      </w:r>
      <w:proofErr w:type="gramStart"/>
      <w:r w:rsidRPr="00243C11">
        <w:rPr>
          <w:rFonts w:ascii="Calibri" w:hAnsi="Calibri" w:cs="Calibri"/>
          <w:i/>
          <w:iCs/>
          <w:color w:val="202122"/>
          <w:sz w:val="24"/>
          <w:szCs w:val="24"/>
          <w:shd w:val="clear" w:color="auto" w:fill="FFFFFF"/>
          <w:lang w:val="en-GB"/>
        </w:rPr>
        <w:t>Motion :</w:t>
      </w:r>
      <w:proofErr w:type="gramEnd"/>
      <w:r w:rsidRPr="00243C11">
        <w:rPr>
          <w:rFonts w:ascii="Calibri" w:hAnsi="Calibri" w:cs="Calibri"/>
          <w:i/>
          <w:iCs/>
          <w:color w:val="202122"/>
          <w:sz w:val="24"/>
          <w:szCs w:val="24"/>
          <w:shd w:val="clear" w:color="auto" w:fill="FFFFFF"/>
          <w:lang w:val="en-GB"/>
        </w:rPr>
        <w:t xml:space="preserve"> North African Cinema in </w:t>
      </w:r>
      <w:proofErr w:type="spellStart"/>
      <w:r w:rsidRPr="00243C11">
        <w:rPr>
          <w:rFonts w:ascii="Calibri" w:hAnsi="Calibri" w:cs="Calibri"/>
          <w:i/>
          <w:iCs/>
          <w:color w:val="202122"/>
          <w:sz w:val="24"/>
          <w:szCs w:val="24"/>
          <w:shd w:val="clear" w:color="auto" w:fill="FFFFFF"/>
          <w:lang w:val="en-GB"/>
        </w:rPr>
        <w:t>Nive</w:t>
      </w:r>
      <w:proofErr w:type="spellEnd"/>
      <w:r w:rsidRPr="00243C11">
        <w:rPr>
          <w:rFonts w:ascii="Calibri" w:hAnsi="Calibri" w:cs="Calibri"/>
          <w:i/>
          <w:iCs/>
          <w:color w:val="202122"/>
          <w:sz w:val="24"/>
          <w:szCs w:val="24"/>
          <w:shd w:val="clear" w:color="auto" w:fill="FFFFFF"/>
          <w:lang w:val="en-GB"/>
        </w:rPr>
        <w:t xml:space="preserve"> Movements. </w:t>
      </w:r>
      <w:r w:rsidRPr="00243C11">
        <w:rPr>
          <w:rFonts w:ascii="Calibri" w:hAnsi="Calibri" w:cs="Calibri"/>
          <w:color w:val="202122"/>
          <w:sz w:val="24"/>
          <w:szCs w:val="24"/>
          <w:shd w:val="clear" w:color="auto" w:fill="FFFFFF"/>
          <w:lang w:val="en-GB"/>
        </w:rPr>
        <w:t>Oxford Scholarship Online, 2016</w:t>
      </w:r>
    </w:p>
    <w:p w14:paraId="36BE7BC0" w14:textId="774909C1" w:rsidR="00243C11" w:rsidRPr="00243C11" w:rsidRDefault="00243C11">
      <w:pPr>
        <w:spacing w:after="60" w:line="240" w:lineRule="auto"/>
        <w:jc w:val="both"/>
        <w:rPr>
          <w:rFonts w:ascii="Calibri" w:hAnsi="Calibri" w:cs="Calibri"/>
          <w:color w:val="202122"/>
          <w:sz w:val="24"/>
          <w:szCs w:val="24"/>
          <w:shd w:val="clear" w:color="auto" w:fill="FFFFFF"/>
          <w:lang w:val="en-GB"/>
        </w:rPr>
      </w:pPr>
      <w:proofErr w:type="spellStart"/>
      <w:r w:rsidRPr="00243C11">
        <w:rPr>
          <w:rFonts w:ascii="Calibri" w:hAnsi="Calibri" w:cs="Calibri"/>
          <w:color w:val="202122"/>
          <w:sz w:val="24"/>
          <w:szCs w:val="24"/>
          <w:shd w:val="clear" w:color="auto" w:fill="FFFFFF"/>
          <w:lang w:val="en-GB"/>
        </w:rPr>
        <w:t>Shafik</w:t>
      </w:r>
      <w:proofErr w:type="spellEnd"/>
      <w:r w:rsidRPr="00243C11">
        <w:rPr>
          <w:rFonts w:ascii="Calibri" w:hAnsi="Calibri" w:cs="Calibri"/>
          <w:color w:val="202122"/>
          <w:sz w:val="24"/>
          <w:szCs w:val="24"/>
          <w:shd w:val="clear" w:color="auto" w:fill="FFFFFF"/>
          <w:lang w:val="en-GB"/>
        </w:rPr>
        <w:t xml:space="preserve">, Viola. </w:t>
      </w:r>
      <w:r w:rsidRPr="00243C11">
        <w:rPr>
          <w:rFonts w:ascii="Calibri" w:hAnsi="Calibri" w:cs="Calibri"/>
          <w:i/>
          <w:iCs/>
          <w:color w:val="202122"/>
          <w:sz w:val="24"/>
          <w:szCs w:val="24"/>
          <w:shd w:val="clear" w:color="auto" w:fill="FFFFFF"/>
          <w:lang w:val="en-GB"/>
        </w:rPr>
        <w:t>Popular Egyptian Cinema: Gender, Class, and Nation</w:t>
      </w:r>
      <w:r w:rsidRPr="00243C11">
        <w:rPr>
          <w:rFonts w:ascii="Calibri" w:hAnsi="Calibri" w:cs="Calibri"/>
          <w:color w:val="202122"/>
          <w:sz w:val="24"/>
          <w:szCs w:val="24"/>
          <w:shd w:val="clear" w:color="auto" w:fill="FFFFFF"/>
          <w:lang w:val="en-GB"/>
        </w:rPr>
        <w:t>, American University in Cairo Press, 2007</w:t>
      </w:r>
    </w:p>
    <w:p w14:paraId="79C074DF" w14:textId="77777777" w:rsidR="00243C11" w:rsidRPr="00243C11" w:rsidRDefault="00243C11" w:rsidP="00243C11">
      <w:pPr>
        <w:spacing w:after="60" w:line="240" w:lineRule="auto"/>
        <w:jc w:val="both"/>
        <w:rPr>
          <w:rFonts w:ascii="Calibri" w:hAnsi="Calibri" w:cs="Calibri"/>
          <w:color w:val="202122"/>
          <w:sz w:val="24"/>
          <w:szCs w:val="24"/>
          <w:shd w:val="clear" w:color="auto" w:fill="FFFFFF"/>
          <w:lang w:val="en-GB"/>
        </w:rPr>
      </w:pPr>
      <w:proofErr w:type="spellStart"/>
      <w:r w:rsidRPr="00243C11">
        <w:rPr>
          <w:rFonts w:ascii="Calibri" w:hAnsi="Calibri" w:cs="Calibri"/>
          <w:color w:val="202122"/>
          <w:sz w:val="24"/>
          <w:szCs w:val="24"/>
          <w:shd w:val="clear" w:color="auto" w:fill="FFFFFF"/>
          <w:lang w:val="en-GB"/>
        </w:rPr>
        <w:t>Ukadike</w:t>
      </w:r>
      <w:proofErr w:type="spellEnd"/>
      <w:r w:rsidRPr="00243C11">
        <w:rPr>
          <w:rFonts w:ascii="Calibri" w:hAnsi="Calibri" w:cs="Calibri"/>
          <w:color w:val="202122"/>
          <w:sz w:val="24"/>
          <w:szCs w:val="24"/>
          <w:shd w:val="clear" w:color="auto" w:fill="FFFFFF"/>
          <w:lang w:val="en-GB"/>
        </w:rPr>
        <w:t>, Nwachukwu Frank (1994). </w:t>
      </w:r>
      <w:r w:rsidRPr="00243C11">
        <w:rPr>
          <w:rFonts w:ascii="Calibri" w:hAnsi="Calibri" w:cs="Calibri"/>
          <w:i/>
          <w:iCs/>
          <w:color w:val="202122"/>
          <w:sz w:val="24"/>
          <w:szCs w:val="24"/>
          <w:shd w:val="clear" w:color="auto" w:fill="FFFFFF"/>
          <w:lang w:val="en-GB"/>
        </w:rPr>
        <w:t>Black African cinema</w:t>
      </w:r>
      <w:r w:rsidRPr="00243C11">
        <w:rPr>
          <w:rFonts w:ascii="Calibri" w:hAnsi="Calibri" w:cs="Calibri"/>
          <w:color w:val="202122"/>
          <w:sz w:val="24"/>
          <w:szCs w:val="24"/>
          <w:shd w:val="clear" w:color="auto" w:fill="FFFFFF"/>
          <w:lang w:val="en-GB"/>
        </w:rPr>
        <w:t>. Berkeley, CA: University of California Press</w:t>
      </w:r>
    </w:p>
    <w:p w14:paraId="33F5DA32" w14:textId="77777777" w:rsidR="00243C11" w:rsidRPr="00243C11" w:rsidRDefault="00243C11">
      <w:pPr>
        <w:spacing w:after="60" w:line="240" w:lineRule="auto"/>
        <w:jc w:val="both"/>
        <w:rPr>
          <w:rFonts w:ascii="Calibri" w:hAnsi="Calibri" w:cs="Calibri"/>
          <w:sz w:val="24"/>
          <w:szCs w:val="24"/>
          <w:lang w:val="en-GB"/>
        </w:rPr>
      </w:pPr>
    </w:p>
    <w:p w14:paraId="62113F9F" w14:textId="16AABE03" w:rsidR="00133A45" w:rsidRPr="00243C11" w:rsidRDefault="00133A45">
      <w:pPr>
        <w:spacing w:after="60" w:line="240" w:lineRule="auto"/>
        <w:jc w:val="both"/>
        <w:rPr>
          <w:rFonts w:ascii="Calibri" w:hAnsi="Calibri" w:cs="Calibri"/>
          <w:b/>
          <w:bCs/>
          <w:sz w:val="24"/>
          <w:szCs w:val="24"/>
          <w:lang w:val="en-GB"/>
        </w:rPr>
      </w:pPr>
      <w:r w:rsidRPr="00243C11">
        <w:rPr>
          <w:rFonts w:ascii="Calibri" w:hAnsi="Calibri" w:cs="Calibri"/>
          <w:b/>
          <w:bCs/>
          <w:sz w:val="24"/>
          <w:szCs w:val="24"/>
          <w:lang w:val="en-GB"/>
        </w:rPr>
        <w:t>Asia</w:t>
      </w:r>
    </w:p>
    <w:p w14:paraId="1AB6DC6B" w14:textId="480818E4" w:rsidR="00D75F1C" w:rsidRPr="00243C11" w:rsidRDefault="00D75F1C">
      <w:pPr>
        <w:spacing w:after="60" w:line="240" w:lineRule="auto"/>
        <w:jc w:val="both"/>
        <w:rPr>
          <w:rFonts w:ascii="Calibri" w:hAnsi="Calibri" w:cs="Calibri"/>
          <w:color w:val="202122"/>
          <w:sz w:val="24"/>
          <w:szCs w:val="24"/>
          <w:shd w:val="clear" w:color="auto" w:fill="FFFFFF"/>
          <w:lang w:val="en-GB"/>
        </w:rPr>
      </w:pPr>
      <w:r w:rsidRPr="00243C11">
        <w:rPr>
          <w:rFonts w:ascii="Calibri" w:hAnsi="Calibri" w:cs="Calibri"/>
          <w:color w:val="202122"/>
          <w:sz w:val="24"/>
          <w:szCs w:val="24"/>
          <w:shd w:val="clear" w:color="auto" w:fill="FFFFFF"/>
          <w:lang w:val="en-GB"/>
        </w:rPr>
        <w:t>Burra, Rani Day &amp; Rao, Maithili (2006), "Cinema", </w:t>
      </w:r>
      <w:proofErr w:type="spellStart"/>
      <w:r w:rsidRPr="00243C11">
        <w:rPr>
          <w:rFonts w:ascii="Calibri" w:hAnsi="Calibri" w:cs="Calibri"/>
          <w:i/>
          <w:iCs/>
          <w:color w:val="202122"/>
          <w:sz w:val="24"/>
          <w:szCs w:val="24"/>
          <w:shd w:val="clear" w:color="auto" w:fill="FFFFFF"/>
          <w:lang w:val="en-GB"/>
        </w:rPr>
        <w:t>Encyclopedia</w:t>
      </w:r>
      <w:proofErr w:type="spellEnd"/>
      <w:r w:rsidRPr="00243C11">
        <w:rPr>
          <w:rFonts w:ascii="Calibri" w:hAnsi="Calibri" w:cs="Calibri"/>
          <w:i/>
          <w:iCs/>
          <w:color w:val="202122"/>
          <w:sz w:val="24"/>
          <w:szCs w:val="24"/>
          <w:shd w:val="clear" w:color="auto" w:fill="FFFFFF"/>
          <w:lang w:val="en-GB"/>
        </w:rPr>
        <w:t xml:space="preserve"> of India (vol. 1)</w:t>
      </w:r>
      <w:r w:rsidRPr="00243C11">
        <w:rPr>
          <w:rFonts w:ascii="Calibri" w:hAnsi="Calibri" w:cs="Calibri"/>
          <w:color w:val="202122"/>
          <w:sz w:val="24"/>
          <w:szCs w:val="24"/>
          <w:shd w:val="clear" w:color="auto" w:fill="FFFFFF"/>
          <w:lang w:val="en-GB"/>
        </w:rPr>
        <w:t>, Thomson Gale</w:t>
      </w:r>
    </w:p>
    <w:p w14:paraId="79AFAC54" w14:textId="64FB9F59" w:rsidR="00243C11" w:rsidRPr="00243C11" w:rsidRDefault="00243C11">
      <w:pPr>
        <w:spacing w:after="60" w:line="240" w:lineRule="auto"/>
        <w:jc w:val="both"/>
        <w:rPr>
          <w:rFonts w:ascii="Calibri" w:hAnsi="Calibri" w:cs="Calibri"/>
          <w:color w:val="202122"/>
          <w:sz w:val="24"/>
          <w:szCs w:val="24"/>
          <w:shd w:val="clear" w:color="auto" w:fill="FFFFFF"/>
          <w:lang w:val="en-GB"/>
        </w:rPr>
      </w:pPr>
      <w:r w:rsidRPr="00243C11">
        <w:rPr>
          <w:rFonts w:ascii="Calibri" w:hAnsi="Calibri" w:cs="Calibri"/>
          <w:color w:val="202122"/>
          <w:sz w:val="24"/>
          <w:szCs w:val="24"/>
          <w:shd w:val="clear" w:color="auto" w:fill="FFFFFF"/>
          <w:lang w:val="en-GB"/>
        </w:rPr>
        <w:t xml:space="preserve">Dabashi, Hamid. </w:t>
      </w:r>
      <w:r w:rsidRPr="00243C11">
        <w:rPr>
          <w:rFonts w:ascii="Calibri" w:hAnsi="Calibri" w:cs="Calibri"/>
          <w:i/>
          <w:iCs/>
          <w:color w:val="202122"/>
          <w:sz w:val="24"/>
          <w:szCs w:val="24"/>
          <w:shd w:val="clear" w:color="auto" w:fill="FFFFFF"/>
          <w:lang w:val="en-GB"/>
        </w:rPr>
        <w:t>Masters &amp; Masterpieces of Iranian Cinema</w:t>
      </w:r>
      <w:r w:rsidRPr="00243C11">
        <w:rPr>
          <w:rFonts w:ascii="Calibri" w:hAnsi="Calibri" w:cs="Calibri"/>
          <w:color w:val="202122"/>
          <w:sz w:val="24"/>
          <w:szCs w:val="24"/>
          <w:shd w:val="clear" w:color="auto" w:fill="FFFFFF"/>
          <w:lang w:val="en-GB"/>
        </w:rPr>
        <w:t>, 451 p. (Mage Publishers, Washington, D.C., 2007)</w:t>
      </w:r>
    </w:p>
    <w:p w14:paraId="2DC75AEE" w14:textId="598CDCEE" w:rsidR="00D75F1C" w:rsidRPr="00243C11" w:rsidRDefault="00D75F1C">
      <w:pPr>
        <w:spacing w:after="60" w:line="240" w:lineRule="auto"/>
        <w:jc w:val="both"/>
        <w:rPr>
          <w:rFonts w:ascii="Calibri" w:hAnsi="Calibri" w:cs="Calibri"/>
          <w:color w:val="202122"/>
          <w:sz w:val="24"/>
          <w:szCs w:val="24"/>
          <w:shd w:val="clear" w:color="auto" w:fill="FFFFFF"/>
        </w:rPr>
      </w:pPr>
      <w:r w:rsidRPr="00243C11">
        <w:rPr>
          <w:rFonts w:ascii="Calibri" w:hAnsi="Calibri" w:cs="Calibri"/>
          <w:color w:val="202122"/>
          <w:sz w:val="24"/>
          <w:szCs w:val="24"/>
          <w:shd w:val="clear" w:color="auto" w:fill="FFFFFF"/>
          <w:lang w:val="en-GB"/>
        </w:rPr>
        <w:t xml:space="preserve">Min, </w:t>
      </w:r>
      <w:proofErr w:type="spellStart"/>
      <w:r w:rsidRPr="00243C11">
        <w:rPr>
          <w:rFonts w:ascii="Calibri" w:hAnsi="Calibri" w:cs="Calibri"/>
          <w:color w:val="202122"/>
          <w:sz w:val="24"/>
          <w:szCs w:val="24"/>
          <w:shd w:val="clear" w:color="auto" w:fill="FFFFFF"/>
          <w:lang w:val="en-GB"/>
        </w:rPr>
        <w:t>Eungjun</w:t>
      </w:r>
      <w:proofErr w:type="spellEnd"/>
      <w:r w:rsidRPr="00243C11">
        <w:rPr>
          <w:rFonts w:ascii="Calibri" w:hAnsi="Calibri" w:cs="Calibri"/>
          <w:color w:val="202122"/>
          <w:sz w:val="24"/>
          <w:szCs w:val="24"/>
          <w:shd w:val="clear" w:color="auto" w:fill="FFFFFF"/>
          <w:lang w:val="en-GB"/>
        </w:rPr>
        <w:t xml:space="preserve">; </w:t>
      </w:r>
      <w:proofErr w:type="spellStart"/>
      <w:r w:rsidRPr="00243C11">
        <w:rPr>
          <w:rFonts w:ascii="Calibri" w:hAnsi="Calibri" w:cs="Calibri"/>
          <w:color w:val="202122"/>
          <w:sz w:val="24"/>
          <w:szCs w:val="24"/>
          <w:shd w:val="clear" w:color="auto" w:fill="FFFFFF"/>
          <w:lang w:val="en-GB"/>
        </w:rPr>
        <w:t>Joo</w:t>
      </w:r>
      <w:proofErr w:type="spellEnd"/>
      <w:r w:rsidRPr="00243C11">
        <w:rPr>
          <w:rFonts w:ascii="Calibri" w:hAnsi="Calibri" w:cs="Calibri"/>
          <w:color w:val="202122"/>
          <w:sz w:val="24"/>
          <w:szCs w:val="24"/>
          <w:shd w:val="clear" w:color="auto" w:fill="FFFFFF"/>
          <w:lang w:val="en-GB"/>
        </w:rPr>
        <w:t xml:space="preserve"> </w:t>
      </w:r>
      <w:proofErr w:type="spellStart"/>
      <w:r w:rsidRPr="00243C11">
        <w:rPr>
          <w:rFonts w:ascii="Calibri" w:hAnsi="Calibri" w:cs="Calibri"/>
          <w:color w:val="202122"/>
          <w:sz w:val="24"/>
          <w:szCs w:val="24"/>
          <w:shd w:val="clear" w:color="auto" w:fill="FFFFFF"/>
          <w:lang w:val="en-GB"/>
        </w:rPr>
        <w:t>Jinsook</w:t>
      </w:r>
      <w:proofErr w:type="spellEnd"/>
      <w:r w:rsidRPr="00243C11">
        <w:rPr>
          <w:rFonts w:ascii="Calibri" w:hAnsi="Calibri" w:cs="Calibri"/>
          <w:color w:val="202122"/>
          <w:sz w:val="24"/>
          <w:szCs w:val="24"/>
          <w:shd w:val="clear" w:color="auto" w:fill="FFFFFF"/>
          <w:lang w:val="en-GB"/>
        </w:rPr>
        <w:t xml:space="preserve">; Kwak </w:t>
      </w:r>
      <w:proofErr w:type="spellStart"/>
      <w:r w:rsidRPr="00243C11">
        <w:rPr>
          <w:rFonts w:ascii="Calibri" w:hAnsi="Calibri" w:cs="Calibri"/>
          <w:color w:val="202122"/>
          <w:sz w:val="24"/>
          <w:szCs w:val="24"/>
          <w:shd w:val="clear" w:color="auto" w:fill="FFFFFF"/>
          <w:lang w:val="en-GB"/>
        </w:rPr>
        <w:t>HanJu</w:t>
      </w:r>
      <w:proofErr w:type="spellEnd"/>
      <w:r w:rsidRPr="00243C11">
        <w:rPr>
          <w:rFonts w:ascii="Calibri" w:hAnsi="Calibri" w:cs="Calibri"/>
          <w:color w:val="202122"/>
          <w:sz w:val="24"/>
          <w:szCs w:val="24"/>
          <w:shd w:val="clear" w:color="auto" w:fill="FFFFFF"/>
          <w:lang w:val="en-GB"/>
        </w:rPr>
        <w:t xml:space="preserve"> (2003). </w:t>
      </w:r>
      <w:r w:rsidRPr="00243C11">
        <w:rPr>
          <w:rFonts w:ascii="Calibri" w:hAnsi="Calibri" w:cs="Calibri"/>
          <w:i/>
          <w:iCs/>
          <w:color w:val="202122"/>
          <w:sz w:val="24"/>
          <w:szCs w:val="24"/>
          <w:shd w:val="clear" w:color="auto" w:fill="FFFFFF"/>
          <w:lang w:val="en-GB"/>
        </w:rPr>
        <w:t xml:space="preserve">Korean </w:t>
      </w:r>
      <w:proofErr w:type="gramStart"/>
      <w:r w:rsidRPr="00243C11">
        <w:rPr>
          <w:rFonts w:ascii="Calibri" w:hAnsi="Calibri" w:cs="Calibri"/>
          <w:i/>
          <w:iCs/>
          <w:color w:val="202122"/>
          <w:sz w:val="24"/>
          <w:szCs w:val="24"/>
          <w:shd w:val="clear" w:color="auto" w:fill="FFFFFF"/>
          <w:lang w:val="en-GB"/>
        </w:rPr>
        <w:t>Film :</w:t>
      </w:r>
      <w:proofErr w:type="gramEnd"/>
      <w:r w:rsidRPr="00243C11">
        <w:rPr>
          <w:rFonts w:ascii="Calibri" w:hAnsi="Calibri" w:cs="Calibri"/>
          <w:i/>
          <w:iCs/>
          <w:color w:val="202122"/>
          <w:sz w:val="24"/>
          <w:szCs w:val="24"/>
          <w:shd w:val="clear" w:color="auto" w:fill="FFFFFF"/>
          <w:lang w:val="en-GB"/>
        </w:rPr>
        <w:t xml:space="preserve"> History, Resistance, and Democratic Imagination</w:t>
      </w:r>
      <w:r w:rsidRPr="00243C11">
        <w:rPr>
          <w:rFonts w:ascii="Calibri" w:hAnsi="Calibri" w:cs="Calibri"/>
          <w:color w:val="202122"/>
          <w:sz w:val="24"/>
          <w:szCs w:val="24"/>
          <w:shd w:val="clear" w:color="auto" w:fill="FFFFFF"/>
          <w:lang w:val="en-GB"/>
        </w:rPr>
        <w:t xml:space="preserve">. </w:t>
      </w:r>
      <w:r w:rsidRPr="00243C11">
        <w:rPr>
          <w:rFonts w:ascii="Calibri" w:hAnsi="Calibri" w:cs="Calibri"/>
          <w:color w:val="202122"/>
          <w:sz w:val="24"/>
          <w:szCs w:val="24"/>
          <w:shd w:val="clear" w:color="auto" w:fill="FFFFFF"/>
        </w:rPr>
        <w:t xml:space="preserve">Westport, </w:t>
      </w:r>
      <w:proofErr w:type="gramStart"/>
      <w:r w:rsidRPr="00243C11">
        <w:rPr>
          <w:rFonts w:ascii="Calibri" w:hAnsi="Calibri" w:cs="Calibri"/>
          <w:color w:val="202122"/>
          <w:sz w:val="24"/>
          <w:szCs w:val="24"/>
          <w:shd w:val="clear" w:color="auto" w:fill="FFFFFF"/>
        </w:rPr>
        <w:t>Connecticut:</w:t>
      </w:r>
      <w:proofErr w:type="gramEnd"/>
      <w:r w:rsidRPr="00243C11">
        <w:rPr>
          <w:rFonts w:ascii="Calibri" w:hAnsi="Calibri" w:cs="Calibri"/>
          <w:color w:val="202122"/>
          <w:sz w:val="24"/>
          <w:szCs w:val="24"/>
          <w:shd w:val="clear" w:color="auto" w:fill="FFFFFF"/>
        </w:rPr>
        <w:t xml:space="preserve"> </w:t>
      </w:r>
      <w:proofErr w:type="spellStart"/>
      <w:r w:rsidRPr="00243C11">
        <w:rPr>
          <w:rFonts w:ascii="Calibri" w:hAnsi="Calibri" w:cs="Calibri"/>
          <w:color w:val="202122"/>
          <w:sz w:val="24"/>
          <w:szCs w:val="24"/>
          <w:shd w:val="clear" w:color="auto" w:fill="FFFFFF"/>
        </w:rPr>
        <w:t>Praeger</w:t>
      </w:r>
      <w:proofErr w:type="spellEnd"/>
      <w:r w:rsidRPr="00243C11">
        <w:rPr>
          <w:rFonts w:ascii="Calibri" w:hAnsi="Calibri" w:cs="Calibri"/>
          <w:color w:val="202122"/>
          <w:sz w:val="24"/>
          <w:szCs w:val="24"/>
          <w:shd w:val="clear" w:color="auto" w:fill="FFFFFF"/>
        </w:rPr>
        <w:t xml:space="preserve"> Publishers</w:t>
      </w:r>
    </w:p>
    <w:p w14:paraId="0C048D60" w14:textId="4F7ED95B" w:rsidR="00D75F1C" w:rsidRPr="00243C11" w:rsidRDefault="00D75F1C">
      <w:pPr>
        <w:spacing w:after="60" w:line="240" w:lineRule="auto"/>
        <w:jc w:val="both"/>
        <w:rPr>
          <w:rFonts w:ascii="Calibri" w:hAnsi="Calibri" w:cs="Calibri"/>
          <w:color w:val="202122"/>
          <w:sz w:val="24"/>
          <w:szCs w:val="24"/>
          <w:shd w:val="clear" w:color="auto" w:fill="FFFFFF"/>
        </w:rPr>
      </w:pPr>
      <w:proofErr w:type="spellStart"/>
      <w:r w:rsidRPr="00243C11">
        <w:rPr>
          <w:rFonts w:ascii="Calibri" w:hAnsi="Calibri" w:cs="Calibri"/>
          <w:color w:val="202122"/>
          <w:sz w:val="24"/>
          <w:szCs w:val="24"/>
          <w:shd w:val="clear" w:color="auto" w:fill="FFFFFF"/>
        </w:rPr>
        <w:t>Quiquemelle</w:t>
      </w:r>
      <w:proofErr w:type="spellEnd"/>
      <w:r w:rsidRPr="00243C11">
        <w:rPr>
          <w:rFonts w:ascii="Calibri" w:hAnsi="Calibri" w:cs="Calibri"/>
          <w:color w:val="202122"/>
          <w:sz w:val="24"/>
          <w:szCs w:val="24"/>
          <w:shd w:val="clear" w:color="auto" w:fill="FFFFFF"/>
        </w:rPr>
        <w:t>, Marie-</w:t>
      </w:r>
      <w:proofErr w:type="gramStart"/>
      <w:r w:rsidRPr="00243C11">
        <w:rPr>
          <w:rFonts w:ascii="Calibri" w:hAnsi="Calibri" w:cs="Calibri"/>
          <w:color w:val="202122"/>
          <w:sz w:val="24"/>
          <w:szCs w:val="24"/>
          <w:shd w:val="clear" w:color="auto" w:fill="FFFFFF"/>
        </w:rPr>
        <w:t>Claire;</w:t>
      </w:r>
      <w:proofErr w:type="gramEnd"/>
      <w:r w:rsidRPr="00243C11">
        <w:rPr>
          <w:rFonts w:ascii="Calibri" w:hAnsi="Calibri" w:cs="Calibri"/>
          <w:color w:val="202122"/>
          <w:sz w:val="24"/>
          <w:szCs w:val="24"/>
          <w:shd w:val="clear" w:color="auto" w:fill="FFFFFF"/>
        </w:rPr>
        <w:t> </w:t>
      </w:r>
      <w:proofErr w:type="spellStart"/>
      <w:r w:rsidRPr="00243C11">
        <w:rPr>
          <w:rFonts w:ascii="Calibri" w:hAnsi="Calibri" w:cs="Calibri"/>
          <w:color w:val="202122"/>
          <w:sz w:val="24"/>
          <w:szCs w:val="24"/>
          <w:shd w:val="clear" w:color="auto" w:fill="FFFFFF"/>
        </w:rPr>
        <w:t>Passek</w:t>
      </w:r>
      <w:proofErr w:type="spellEnd"/>
      <w:r w:rsidRPr="00243C11">
        <w:rPr>
          <w:rFonts w:ascii="Calibri" w:hAnsi="Calibri" w:cs="Calibri"/>
          <w:color w:val="202122"/>
          <w:sz w:val="24"/>
          <w:szCs w:val="24"/>
          <w:shd w:val="clear" w:color="auto" w:fill="FFFFFF"/>
        </w:rPr>
        <w:t>, Jean-Loup</w:t>
      </w:r>
      <w:r w:rsidRPr="00243C11">
        <w:rPr>
          <w:rFonts w:ascii="Calibri" w:hAnsi="Calibri" w:cs="Calibri"/>
          <w:color w:val="202122"/>
          <w:sz w:val="24"/>
          <w:szCs w:val="24"/>
          <w:shd w:val="clear" w:color="auto" w:fill="FFFFFF"/>
        </w:rPr>
        <w:t xml:space="preserve">, </w:t>
      </w:r>
      <w:proofErr w:type="spellStart"/>
      <w:r w:rsidRPr="00243C11">
        <w:rPr>
          <w:rFonts w:ascii="Calibri" w:hAnsi="Calibri" w:cs="Calibri"/>
          <w:color w:val="202122"/>
          <w:sz w:val="24"/>
          <w:szCs w:val="24"/>
          <w:shd w:val="clear" w:color="auto" w:fill="FFFFFF"/>
        </w:rPr>
        <w:t>eds</w:t>
      </w:r>
      <w:proofErr w:type="spellEnd"/>
      <w:r w:rsidRPr="00243C11">
        <w:rPr>
          <w:rFonts w:ascii="Calibri" w:hAnsi="Calibri" w:cs="Calibri"/>
          <w:color w:val="202122"/>
          <w:sz w:val="24"/>
          <w:szCs w:val="24"/>
          <w:shd w:val="clear" w:color="auto" w:fill="FFFFFF"/>
        </w:rPr>
        <w:t>. (1985). </w:t>
      </w:r>
      <w:r w:rsidRPr="00243C11">
        <w:rPr>
          <w:rFonts w:ascii="Calibri" w:hAnsi="Calibri" w:cs="Calibri"/>
          <w:i/>
          <w:iCs/>
          <w:color w:val="202122"/>
          <w:sz w:val="24"/>
          <w:szCs w:val="24"/>
          <w:shd w:val="clear" w:color="auto" w:fill="FFFFFF"/>
        </w:rPr>
        <w:t>Le Cinéma chinois</w:t>
      </w:r>
      <w:r w:rsidRPr="00243C11">
        <w:rPr>
          <w:rFonts w:ascii="Calibri" w:hAnsi="Calibri" w:cs="Calibri"/>
          <w:color w:val="202122"/>
          <w:sz w:val="24"/>
          <w:szCs w:val="24"/>
          <w:shd w:val="clear" w:color="auto" w:fill="FFFFFF"/>
        </w:rPr>
        <w:t xml:space="preserve">. </w:t>
      </w:r>
      <w:proofErr w:type="gramStart"/>
      <w:r w:rsidRPr="00243C11">
        <w:rPr>
          <w:rFonts w:ascii="Calibri" w:hAnsi="Calibri" w:cs="Calibri"/>
          <w:color w:val="202122"/>
          <w:sz w:val="24"/>
          <w:szCs w:val="24"/>
          <w:shd w:val="clear" w:color="auto" w:fill="FFFFFF"/>
        </w:rPr>
        <w:t>Paris:</w:t>
      </w:r>
      <w:proofErr w:type="gramEnd"/>
      <w:r w:rsidRPr="00243C11">
        <w:rPr>
          <w:rFonts w:ascii="Calibri" w:hAnsi="Calibri" w:cs="Calibri"/>
          <w:color w:val="202122"/>
          <w:sz w:val="24"/>
          <w:szCs w:val="24"/>
          <w:shd w:val="clear" w:color="auto" w:fill="FFFFFF"/>
        </w:rPr>
        <w:t xml:space="preserve"> Centre national d'art et de culture Georges Pompidou</w:t>
      </w:r>
    </w:p>
    <w:p w14:paraId="6AC744BC" w14:textId="77777777" w:rsidR="00D75F1C" w:rsidRPr="00243C11" w:rsidRDefault="00D75F1C" w:rsidP="00D75F1C">
      <w:pPr>
        <w:spacing w:after="60" w:line="240" w:lineRule="auto"/>
        <w:jc w:val="both"/>
        <w:rPr>
          <w:rFonts w:ascii="Calibri" w:hAnsi="Calibri" w:cs="Calibri"/>
          <w:sz w:val="24"/>
          <w:szCs w:val="24"/>
          <w:lang w:val="en-GB"/>
        </w:rPr>
      </w:pPr>
      <w:r w:rsidRPr="00243C11">
        <w:rPr>
          <w:rFonts w:ascii="Calibri" w:hAnsi="Calibri" w:cs="Calibri"/>
          <w:sz w:val="24"/>
          <w:szCs w:val="24"/>
          <w:lang w:val="en-GB"/>
        </w:rPr>
        <w:t>Richie, Donald. “A Hundred Year of Japanese Film: A Concise History, with a Selective Guide to DVD’s and Videos, Kodansha International, 2005, 317 pages</w:t>
      </w:r>
    </w:p>
    <w:p w14:paraId="12052774" w14:textId="54BD0124" w:rsidR="00D75F1C" w:rsidRPr="00243C11" w:rsidRDefault="00D75F1C">
      <w:pPr>
        <w:spacing w:after="60" w:line="240" w:lineRule="auto"/>
        <w:jc w:val="both"/>
        <w:rPr>
          <w:rFonts w:ascii="Calibri" w:hAnsi="Calibri" w:cs="Calibri"/>
          <w:color w:val="202122"/>
          <w:sz w:val="24"/>
          <w:szCs w:val="24"/>
          <w:shd w:val="clear" w:color="auto" w:fill="FFFFFF"/>
          <w:lang w:val="en-GB"/>
        </w:rPr>
      </w:pPr>
      <w:proofErr w:type="spellStart"/>
      <w:r w:rsidRPr="00243C11">
        <w:rPr>
          <w:rFonts w:ascii="Calibri" w:hAnsi="Calibri" w:cs="Calibri"/>
          <w:color w:val="202122"/>
          <w:sz w:val="24"/>
          <w:szCs w:val="24"/>
          <w:shd w:val="clear" w:color="auto" w:fill="FFFFFF"/>
          <w:lang w:val="en-GB"/>
        </w:rPr>
        <w:t>Yingjin</w:t>
      </w:r>
      <w:proofErr w:type="spellEnd"/>
      <w:r w:rsidRPr="00243C11">
        <w:rPr>
          <w:rFonts w:ascii="Calibri" w:hAnsi="Calibri" w:cs="Calibri"/>
          <w:color w:val="202122"/>
          <w:sz w:val="24"/>
          <w:szCs w:val="24"/>
          <w:shd w:val="clear" w:color="auto" w:fill="FFFFFF"/>
          <w:lang w:val="en-GB"/>
        </w:rPr>
        <w:t xml:space="preserve"> Zhang, </w:t>
      </w:r>
      <w:r w:rsidRPr="00243C11">
        <w:rPr>
          <w:rFonts w:ascii="Calibri" w:hAnsi="Calibri" w:cs="Calibri"/>
          <w:i/>
          <w:iCs/>
          <w:color w:val="202122"/>
          <w:sz w:val="24"/>
          <w:szCs w:val="24"/>
          <w:shd w:val="clear" w:color="auto" w:fill="FFFFFF"/>
          <w:lang w:val="en-GB"/>
        </w:rPr>
        <w:t>Chinese National Cinema</w:t>
      </w:r>
      <w:r w:rsidRPr="00243C11">
        <w:rPr>
          <w:rFonts w:ascii="Calibri" w:hAnsi="Calibri" w:cs="Calibri"/>
          <w:color w:val="202122"/>
          <w:sz w:val="24"/>
          <w:szCs w:val="24"/>
          <w:shd w:val="clear" w:color="auto" w:fill="FFFFFF"/>
          <w:lang w:val="en-GB"/>
        </w:rPr>
        <w:t> (National Cinemas Series.), Routledge 2004 - general introduction</w:t>
      </w:r>
    </w:p>
    <w:p w14:paraId="71E1B311" w14:textId="77777777" w:rsidR="00D75F1C" w:rsidRPr="00243C11" w:rsidRDefault="00D75F1C">
      <w:pPr>
        <w:spacing w:after="60" w:line="240" w:lineRule="auto"/>
        <w:jc w:val="both"/>
        <w:rPr>
          <w:rFonts w:ascii="Calibri" w:hAnsi="Calibri" w:cs="Calibri"/>
          <w:sz w:val="24"/>
          <w:szCs w:val="24"/>
          <w:lang w:val="en-GB"/>
        </w:rPr>
      </w:pPr>
    </w:p>
    <w:p w14:paraId="46B516E8" w14:textId="38C0ADDA" w:rsidR="00133A45" w:rsidRPr="00243C11" w:rsidRDefault="00133A45">
      <w:pPr>
        <w:spacing w:after="60" w:line="240" w:lineRule="auto"/>
        <w:jc w:val="both"/>
        <w:rPr>
          <w:rFonts w:ascii="Calibri" w:hAnsi="Calibri" w:cs="Calibri"/>
          <w:b/>
          <w:bCs/>
          <w:sz w:val="24"/>
          <w:szCs w:val="24"/>
          <w:lang w:val="en-GB"/>
        </w:rPr>
      </w:pPr>
      <w:r w:rsidRPr="00243C11">
        <w:rPr>
          <w:rFonts w:ascii="Calibri" w:hAnsi="Calibri" w:cs="Calibri"/>
          <w:b/>
          <w:bCs/>
          <w:sz w:val="24"/>
          <w:szCs w:val="24"/>
          <w:lang w:val="en-GB"/>
        </w:rPr>
        <w:t>Europe</w:t>
      </w:r>
    </w:p>
    <w:p w14:paraId="0E105C86" w14:textId="77777777" w:rsidR="006565EA" w:rsidRPr="00243C11" w:rsidRDefault="00133A45" w:rsidP="006565EA">
      <w:pPr>
        <w:spacing w:after="60" w:line="240" w:lineRule="auto"/>
        <w:jc w:val="both"/>
        <w:rPr>
          <w:rFonts w:ascii="Calibri" w:hAnsi="Calibri" w:cs="Calibri"/>
          <w:color w:val="202122"/>
          <w:sz w:val="24"/>
          <w:szCs w:val="24"/>
          <w:shd w:val="clear" w:color="auto" w:fill="FFFFFF"/>
          <w:lang w:val="en-GB"/>
        </w:rPr>
      </w:pPr>
      <w:r w:rsidRPr="00243C11">
        <w:rPr>
          <w:rFonts w:ascii="Calibri" w:hAnsi="Calibri" w:cs="Calibri"/>
          <w:color w:val="202122"/>
          <w:sz w:val="24"/>
          <w:szCs w:val="24"/>
          <w:shd w:val="clear" w:color="auto" w:fill="FFFFFF"/>
          <w:lang w:val="en-GB"/>
        </w:rPr>
        <w:t>Barr, Charles. </w:t>
      </w:r>
      <w:r w:rsidRPr="00243C11">
        <w:rPr>
          <w:rFonts w:ascii="Calibri" w:hAnsi="Calibri" w:cs="Calibri"/>
          <w:i/>
          <w:iCs/>
          <w:color w:val="202122"/>
          <w:sz w:val="24"/>
          <w:szCs w:val="24"/>
          <w:shd w:val="clear" w:color="auto" w:fill="FFFFFF"/>
          <w:lang w:val="en-GB"/>
        </w:rPr>
        <w:t>All our yesterdays: 90 years of British cinema</w:t>
      </w:r>
      <w:r w:rsidRPr="00243C11">
        <w:rPr>
          <w:rFonts w:ascii="Calibri" w:hAnsi="Calibri" w:cs="Calibri"/>
          <w:color w:val="202122"/>
          <w:sz w:val="24"/>
          <w:szCs w:val="24"/>
          <w:shd w:val="clear" w:color="auto" w:fill="FFFFFF"/>
          <w:lang w:val="en-GB"/>
        </w:rPr>
        <w:t> (British Film Institute, 1986)</w:t>
      </w:r>
    </w:p>
    <w:p w14:paraId="51D2818B" w14:textId="7EB49673" w:rsidR="006565EA" w:rsidRPr="00243C11" w:rsidRDefault="006565EA" w:rsidP="006565EA">
      <w:pPr>
        <w:spacing w:after="60" w:line="240" w:lineRule="auto"/>
        <w:jc w:val="both"/>
        <w:rPr>
          <w:rFonts w:ascii="Calibri" w:eastAsia="Times New Roman" w:hAnsi="Calibri" w:cs="Calibri"/>
          <w:color w:val="202122"/>
          <w:sz w:val="24"/>
          <w:szCs w:val="24"/>
          <w:lang w:val="en-GB" w:eastAsia="fr-FR"/>
        </w:rPr>
      </w:pPr>
      <w:proofErr w:type="spellStart"/>
      <w:r w:rsidRPr="006565EA">
        <w:rPr>
          <w:rFonts w:ascii="Calibri" w:eastAsia="Times New Roman" w:hAnsi="Calibri" w:cs="Calibri"/>
          <w:color w:val="202122"/>
          <w:sz w:val="24"/>
          <w:szCs w:val="24"/>
          <w:lang w:val="en-GB" w:eastAsia="fr-FR"/>
        </w:rPr>
        <w:t>Bergfelder</w:t>
      </w:r>
      <w:proofErr w:type="spellEnd"/>
      <w:r w:rsidRPr="006565EA">
        <w:rPr>
          <w:rFonts w:ascii="Calibri" w:eastAsia="Times New Roman" w:hAnsi="Calibri" w:cs="Calibri"/>
          <w:color w:val="202122"/>
          <w:sz w:val="24"/>
          <w:szCs w:val="24"/>
          <w:lang w:val="en-GB" w:eastAsia="fr-FR"/>
        </w:rPr>
        <w:t>, Tim, et al. eds. </w:t>
      </w:r>
      <w:r w:rsidRPr="006565EA">
        <w:rPr>
          <w:rFonts w:ascii="Calibri" w:eastAsia="Times New Roman" w:hAnsi="Calibri" w:cs="Calibri"/>
          <w:i/>
          <w:iCs/>
          <w:color w:val="202122"/>
          <w:sz w:val="24"/>
          <w:szCs w:val="24"/>
          <w:lang w:val="en-GB" w:eastAsia="fr-FR"/>
        </w:rPr>
        <w:t>The German Cinema Book</w:t>
      </w:r>
      <w:r w:rsidRPr="006565EA">
        <w:rPr>
          <w:rFonts w:ascii="Calibri" w:eastAsia="Times New Roman" w:hAnsi="Calibri" w:cs="Calibri"/>
          <w:color w:val="202122"/>
          <w:sz w:val="24"/>
          <w:szCs w:val="24"/>
          <w:lang w:val="en-GB" w:eastAsia="fr-FR"/>
        </w:rPr>
        <w:t> (2008)</w:t>
      </w:r>
    </w:p>
    <w:p w14:paraId="70FCBC4D" w14:textId="220597D4" w:rsidR="006565EA" w:rsidRPr="00243C11" w:rsidRDefault="006565EA" w:rsidP="006565EA">
      <w:pPr>
        <w:spacing w:after="60" w:line="240" w:lineRule="auto"/>
        <w:jc w:val="both"/>
        <w:rPr>
          <w:rFonts w:ascii="Calibri" w:eastAsia="Times New Roman" w:hAnsi="Calibri" w:cs="Calibri"/>
          <w:color w:val="202122"/>
          <w:sz w:val="24"/>
          <w:szCs w:val="24"/>
          <w:lang w:val="en-GB" w:eastAsia="fr-FR"/>
        </w:rPr>
      </w:pPr>
      <w:proofErr w:type="spellStart"/>
      <w:r w:rsidRPr="00243C11">
        <w:rPr>
          <w:rFonts w:ascii="Calibri" w:hAnsi="Calibri" w:cs="Calibri"/>
          <w:color w:val="202122"/>
          <w:sz w:val="24"/>
          <w:szCs w:val="24"/>
          <w:shd w:val="clear" w:color="auto" w:fill="FFFFFF"/>
          <w:lang w:val="en-GB"/>
        </w:rPr>
        <w:t>Brunetta</w:t>
      </w:r>
      <w:proofErr w:type="spellEnd"/>
      <w:r w:rsidRPr="00243C11">
        <w:rPr>
          <w:rFonts w:ascii="Calibri" w:hAnsi="Calibri" w:cs="Calibri"/>
          <w:color w:val="202122"/>
          <w:sz w:val="24"/>
          <w:szCs w:val="24"/>
          <w:shd w:val="clear" w:color="auto" w:fill="FFFFFF"/>
          <w:lang w:val="en-GB"/>
        </w:rPr>
        <w:t>, Gian Piero. 2009. </w:t>
      </w:r>
      <w:r w:rsidRPr="00243C11">
        <w:rPr>
          <w:rFonts w:ascii="Calibri" w:hAnsi="Calibri" w:cs="Calibri"/>
          <w:i/>
          <w:iCs/>
          <w:color w:val="202122"/>
          <w:sz w:val="24"/>
          <w:szCs w:val="24"/>
          <w:shd w:val="clear" w:color="auto" w:fill="FFFFFF"/>
          <w:lang w:val="en-GB"/>
        </w:rPr>
        <w:t>The History of Italian Cinema: A Guide to Italian Film from Its Origins to the Twenty-First Century</w:t>
      </w:r>
      <w:r w:rsidRPr="00243C11">
        <w:rPr>
          <w:rFonts w:ascii="Calibri" w:hAnsi="Calibri" w:cs="Calibri"/>
          <w:color w:val="202122"/>
          <w:sz w:val="24"/>
          <w:szCs w:val="24"/>
          <w:shd w:val="clear" w:color="auto" w:fill="FFFFFF"/>
          <w:lang w:val="en-GB"/>
        </w:rPr>
        <w:t xml:space="preserve">. Trans. by Jeremy </w:t>
      </w:r>
      <w:proofErr w:type="spellStart"/>
      <w:r w:rsidRPr="00243C11">
        <w:rPr>
          <w:rFonts w:ascii="Calibri" w:hAnsi="Calibri" w:cs="Calibri"/>
          <w:color w:val="202122"/>
          <w:sz w:val="24"/>
          <w:szCs w:val="24"/>
          <w:shd w:val="clear" w:color="auto" w:fill="FFFFFF"/>
          <w:lang w:val="en-GB"/>
        </w:rPr>
        <w:t>Parzen</w:t>
      </w:r>
      <w:proofErr w:type="spellEnd"/>
      <w:r w:rsidRPr="00243C11">
        <w:rPr>
          <w:rFonts w:ascii="Calibri" w:hAnsi="Calibri" w:cs="Calibri"/>
          <w:color w:val="202122"/>
          <w:sz w:val="24"/>
          <w:szCs w:val="24"/>
          <w:shd w:val="clear" w:color="auto" w:fill="FFFFFF"/>
          <w:lang w:val="en-GB"/>
        </w:rPr>
        <w:t>. Princeton: Princeton University Press (ital. original 2003)</w:t>
      </w:r>
    </w:p>
    <w:p w14:paraId="1807E1D7" w14:textId="752B18AC" w:rsidR="006565EA" w:rsidRPr="00243C11" w:rsidRDefault="006565EA" w:rsidP="006565EA">
      <w:pPr>
        <w:spacing w:after="60" w:line="240" w:lineRule="auto"/>
        <w:jc w:val="both"/>
        <w:rPr>
          <w:rFonts w:ascii="Calibri" w:eastAsia="Times New Roman" w:hAnsi="Calibri" w:cs="Calibri"/>
          <w:color w:val="202122"/>
          <w:sz w:val="24"/>
          <w:szCs w:val="24"/>
          <w:lang w:val="en-GB" w:eastAsia="fr-FR"/>
        </w:rPr>
      </w:pPr>
      <w:proofErr w:type="spellStart"/>
      <w:r w:rsidRPr="006565EA">
        <w:rPr>
          <w:rFonts w:ascii="Calibri" w:eastAsia="Times New Roman" w:hAnsi="Calibri" w:cs="Calibri"/>
          <w:color w:val="202122"/>
          <w:sz w:val="24"/>
          <w:szCs w:val="24"/>
          <w:lang w:val="en-GB" w:eastAsia="fr-FR"/>
        </w:rPr>
        <w:t>Heiduschke</w:t>
      </w:r>
      <w:proofErr w:type="spellEnd"/>
      <w:r w:rsidRPr="006565EA">
        <w:rPr>
          <w:rFonts w:ascii="Calibri" w:eastAsia="Times New Roman" w:hAnsi="Calibri" w:cs="Calibri"/>
          <w:color w:val="202122"/>
          <w:sz w:val="24"/>
          <w:szCs w:val="24"/>
          <w:lang w:val="en-GB" w:eastAsia="fr-FR"/>
        </w:rPr>
        <w:t>, Sebastian. </w:t>
      </w:r>
      <w:r w:rsidRPr="006565EA">
        <w:rPr>
          <w:rFonts w:ascii="Calibri" w:eastAsia="Times New Roman" w:hAnsi="Calibri" w:cs="Calibri"/>
          <w:i/>
          <w:iCs/>
          <w:color w:val="202122"/>
          <w:sz w:val="24"/>
          <w:szCs w:val="24"/>
          <w:lang w:val="en-GB" w:eastAsia="fr-FR"/>
        </w:rPr>
        <w:t>East German Cinema: DEFA and Film History</w:t>
      </w:r>
      <w:r w:rsidRPr="006565EA">
        <w:rPr>
          <w:rFonts w:ascii="Calibri" w:eastAsia="Times New Roman" w:hAnsi="Calibri" w:cs="Calibri"/>
          <w:color w:val="202122"/>
          <w:sz w:val="24"/>
          <w:szCs w:val="24"/>
          <w:lang w:val="en-GB" w:eastAsia="fr-FR"/>
        </w:rPr>
        <w:t> (2013)</w:t>
      </w:r>
    </w:p>
    <w:p w14:paraId="115E83EF" w14:textId="56C10974" w:rsidR="001A0D9A" w:rsidRPr="00243C11" w:rsidRDefault="001A0D9A" w:rsidP="006565EA">
      <w:pPr>
        <w:spacing w:after="60" w:line="240" w:lineRule="auto"/>
        <w:jc w:val="both"/>
        <w:rPr>
          <w:rFonts w:ascii="Calibri" w:eastAsia="Times New Roman" w:hAnsi="Calibri" w:cs="Calibri"/>
          <w:color w:val="202122"/>
          <w:sz w:val="24"/>
          <w:szCs w:val="24"/>
          <w:lang w:val="en-GB" w:eastAsia="fr-FR"/>
        </w:rPr>
      </w:pPr>
      <w:proofErr w:type="spellStart"/>
      <w:r w:rsidRPr="00243C11">
        <w:rPr>
          <w:rFonts w:ascii="Calibri" w:hAnsi="Calibri" w:cs="Calibri"/>
          <w:color w:val="202122"/>
          <w:sz w:val="24"/>
          <w:szCs w:val="24"/>
          <w:shd w:val="clear" w:color="auto" w:fill="FFFFFF"/>
          <w:lang w:val="en-GB"/>
        </w:rPr>
        <w:t>Iordanova</w:t>
      </w:r>
      <w:proofErr w:type="spellEnd"/>
      <w:r w:rsidRPr="00243C11">
        <w:rPr>
          <w:rFonts w:ascii="Calibri" w:hAnsi="Calibri" w:cs="Calibri"/>
          <w:color w:val="202122"/>
          <w:sz w:val="24"/>
          <w:szCs w:val="24"/>
          <w:shd w:val="clear" w:color="auto" w:fill="FFFFFF"/>
          <w:lang w:val="en-GB"/>
        </w:rPr>
        <w:t xml:space="preserve">, Dina </w:t>
      </w:r>
      <w:r w:rsidRPr="00243C11">
        <w:rPr>
          <w:rFonts w:ascii="Calibri" w:hAnsi="Calibri" w:cs="Calibri"/>
          <w:color w:val="202122"/>
          <w:sz w:val="24"/>
          <w:szCs w:val="24"/>
          <w:shd w:val="clear" w:color="auto" w:fill="FFFFFF"/>
          <w:lang w:val="en-GB"/>
        </w:rPr>
        <w:t>(2003). </w:t>
      </w:r>
      <w:r w:rsidRPr="00243C11">
        <w:rPr>
          <w:rFonts w:ascii="Calibri" w:hAnsi="Calibri" w:cs="Calibri"/>
          <w:i/>
          <w:iCs/>
          <w:color w:val="202122"/>
          <w:sz w:val="24"/>
          <w:szCs w:val="24"/>
          <w:shd w:val="clear" w:color="auto" w:fill="FFFFFF"/>
          <w:lang w:val="en-GB"/>
        </w:rPr>
        <w:t>Cinema of the Other Europe: The industry and artistry of East Central European film</w:t>
      </w:r>
      <w:r w:rsidRPr="00243C11">
        <w:rPr>
          <w:rFonts w:ascii="Calibri" w:hAnsi="Calibri" w:cs="Calibri"/>
          <w:color w:val="202122"/>
          <w:sz w:val="24"/>
          <w:szCs w:val="24"/>
          <w:shd w:val="clear" w:color="auto" w:fill="FFFFFF"/>
          <w:lang w:val="en-GB"/>
        </w:rPr>
        <w:t xml:space="preserve">. </w:t>
      </w:r>
      <w:proofErr w:type="gramStart"/>
      <w:r w:rsidRPr="00243C11">
        <w:rPr>
          <w:rFonts w:ascii="Calibri" w:hAnsi="Calibri" w:cs="Calibri"/>
          <w:color w:val="202122"/>
          <w:sz w:val="24"/>
          <w:szCs w:val="24"/>
          <w:shd w:val="clear" w:color="auto" w:fill="FFFFFF"/>
        </w:rPr>
        <w:t>London:</w:t>
      </w:r>
      <w:proofErr w:type="gramEnd"/>
      <w:r w:rsidRPr="00243C11">
        <w:rPr>
          <w:rFonts w:ascii="Calibri" w:hAnsi="Calibri" w:cs="Calibri"/>
          <w:color w:val="202122"/>
          <w:sz w:val="24"/>
          <w:szCs w:val="24"/>
          <w:shd w:val="clear" w:color="auto" w:fill="FFFFFF"/>
        </w:rPr>
        <w:t xml:space="preserve"> </w:t>
      </w:r>
      <w:proofErr w:type="spellStart"/>
      <w:r w:rsidRPr="00243C11">
        <w:rPr>
          <w:rFonts w:ascii="Calibri" w:hAnsi="Calibri" w:cs="Calibri"/>
          <w:color w:val="202122"/>
          <w:sz w:val="24"/>
          <w:szCs w:val="24"/>
          <w:shd w:val="clear" w:color="auto" w:fill="FFFFFF"/>
        </w:rPr>
        <w:t>Wallflower</w:t>
      </w:r>
      <w:proofErr w:type="spellEnd"/>
    </w:p>
    <w:p w14:paraId="4A664BDE" w14:textId="77777777" w:rsidR="006565EA" w:rsidRPr="00243C11" w:rsidRDefault="006565EA" w:rsidP="006565EA">
      <w:pPr>
        <w:spacing w:after="60" w:line="240" w:lineRule="auto"/>
        <w:jc w:val="both"/>
        <w:rPr>
          <w:rFonts w:ascii="Calibri" w:hAnsi="Calibri" w:cs="Calibri"/>
          <w:color w:val="202122"/>
          <w:sz w:val="24"/>
          <w:szCs w:val="24"/>
          <w:shd w:val="clear" w:color="auto" w:fill="FFFFFF"/>
          <w:lang w:val="en-GB"/>
        </w:rPr>
      </w:pPr>
      <w:proofErr w:type="spellStart"/>
      <w:r w:rsidRPr="00243C11">
        <w:rPr>
          <w:rFonts w:ascii="Calibri" w:hAnsi="Calibri" w:cs="Calibri"/>
          <w:sz w:val="24"/>
          <w:szCs w:val="24"/>
          <w:lang w:val="en-GB"/>
        </w:rPr>
        <w:t>Kracauer</w:t>
      </w:r>
      <w:proofErr w:type="spellEnd"/>
      <w:r w:rsidRPr="00243C11">
        <w:rPr>
          <w:rFonts w:ascii="Calibri" w:hAnsi="Calibri" w:cs="Calibri"/>
          <w:sz w:val="24"/>
          <w:szCs w:val="24"/>
          <w:lang w:val="en-GB"/>
        </w:rPr>
        <w:t>, Siegfried</w:t>
      </w:r>
      <w:r w:rsidRPr="00243C11">
        <w:rPr>
          <w:rFonts w:ascii="Calibri" w:hAnsi="Calibri" w:cs="Calibri"/>
          <w:color w:val="202122"/>
          <w:sz w:val="24"/>
          <w:szCs w:val="24"/>
          <w:shd w:val="clear" w:color="auto" w:fill="FFFFFF"/>
          <w:lang w:val="en-GB"/>
        </w:rPr>
        <w:t>. (2004) </w:t>
      </w:r>
      <w:r w:rsidRPr="00243C11">
        <w:rPr>
          <w:rFonts w:ascii="Calibri" w:hAnsi="Calibri" w:cs="Calibri"/>
          <w:i/>
          <w:iCs/>
          <w:color w:val="202122"/>
          <w:sz w:val="24"/>
          <w:szCs w:val="24"/>
          <w:shd w:val="clear" w:color="auto" w:fill="FFFFFF"/>
          <w:lang w:val="en-GB"/>
        </w:rPr>
        <w:t xml:space="preserve">From Caligari to Hitler: A </w:t>
      </w:r>
      <w:proofErr w:type="spellStart"/>
      <w:r w:rsidRPr="00243C11">
        <w:rPr>
          <w:rFonts w:ascii="Calibri" w:hAnsi="Calibri" w:cs="Calibri"/>
          <w:i/>
          <w:iCs/>
          <w:color w:val="202122"/>
          <w:sz w:val="24"/>
          <w:szCs w:val="24"/>
          <w:shd w:val="clear" w:color="auto" w:fill="FFFFFF"/>
          <w:lang w:val="en-GB"/>
        </w:rPr>
        <w:t>Psychologival</w:t>
      </w:r>
      <w:proofErr w:type="spellEnd"/>
      <w:r w:rsidRPr="00243C11">
        <w:rPr>
          <w:rFonts w:ascii="Calibri" w:hAnsi="Calibri" w:cs="Calibri"/>
          <w:i/>
          <w:iCs/>
          <w:color w:val="202122"/>
          <w:sz w:val="24"/>
          <w:szCs w:val="24"/>
          <w:shd w:val="clear" w:color="auto" w:fill="FFFFFF"/>
          <w:lang w:val="en-GB"/>
        </w:rPr>
        <w:t xml:space="preserve"> History of the German Film</w:t>
      </w:r>
      <w:r w:rsidRPr="00243C11">
        <w:rPr>
          <w:rFonts w:ascii="Calibri" w:hAnsi="Calibri" w:cs="Calibri"/>
          <w:color w:val="202122"/>
          <w:sz w:val="24"/>
          <w:szCs w:val="24"/>
          <w:shd w:val="clear" w:color="auto" w:fill="FFFFFF"/>
          <w:lang w:val="en-GB"/>
        </w:rPr>
        <w:t>. Princeton: Univ. of Princeton Press</w:t>
      </w:r>
    </w:p>
    <w:p w14:paraId="078E89CE" w14:textId="549E731A" w:rsidR="006565EA" w:rsidRPr="00243C11" w:rsidRDefault="006565EA" w:rsidP="006565EA">
      <w:pPr>
        <w:spacing w:after="60" w:line="240" w:lineRule="auto"/>
        <w:jc w:val="both"/>
        <w:rPr>
          <w:rFonts w:ascii="Calibri" w:eastAsia="Times New Roman" w:hAnsi="Calibri" w:cs="Calibri"/>
          <w:color w:val="202122"/>
          <w:sz w:val="24"/>
          <w:szCs w:val="24"/>
          <w:lang w:val="en-GB" w:eastAsia="fr-FR"/>
        </w:rPr>
      </w:pPr>
      <w:proofErr w:type="spellStart"/>
      <w:r w:rsidRPr="006565EA">
        <w:rPr>
          <w:rFonts w:ascii="Calibri" w:eastAsia="Times New Roman" w:hAnsi="Calibri" w:cs="Calibri"/>
          <w:color w:val="202122"/>
          <w:sz w:val="24"/>
          <w:szCs w:val="24"/>
          <w:lang w:val="en-GB" w:eastAsia="fr-FR"/>
        </w:rPr>
        <w:t>Lanzoni</w:t>
      </w:r>
      <w:proofErr w:type="spellEnd"/>
      <w:r w:rsidRPr="006565EA">
        <w:rPr>
          <w:rFonts w:ascii="Calibri" w:eastAsia="Times New Roman" w:hAnsi="Calibri" w:cs="Calibri"/>
          <w:color w:val="202122"/>
          <w:sz w:val="24"/>
          <w:szCs w:val="24"/>
          <w:lang w:val="en-GB" w:eastAsia="fr-FR"/>
        </w:rPr>
        <w:t xml:space="preserve">, </w:t>
      </w:r>
      <w:proofErr w:type="spellStart"/>
      <w:r w:rsidRPr="006565EA">
        <w:rPr>
          <w:rFonts w:ascii="Calibri" w:eastAsia="Times New Roman" w:hAnsi="Calibri" w:cs="Calibri"/>
          <w:color w:val="202122"/>
          <w:sz w:val="24"/>
          <w:szCs w:val="24"/>
          <w:lang w:val="en-GB" w:eastAsia="fr-FR"/>
        </w:rPr>
        <w:t>Rémi</w:t>
      </w:r>
      <w:proofErr w:type="spellEnd"/>
      <w:r w:rsidRPr="006565EA">
        <w:rPr>
          <w:rFonts w:ascii="Calibri" w:eastAsia="Times New Roman" w:hAnsi="Calibri" w:cs="Calibri"/>
          <w:color w:val="202122"/>
          <w:sz w:val="24"/>
          <w:szCs w:val="24"/>
          <w:lang w:val="en-GB" w:eastAsia="fr-FR"/>
        </w:rPr>
        <w:t xml:space="preserve"> Fournier. </w:t>
      </w:r>
      <w:r w:rsidRPr="006565EA">
        <w:rPr>
          <w:rFonts w:ascii="Calibri" w:eastAsia="Times New Roman" w:hAnsi="Calibri" w:cs="Calibri"/>
          <w:i/>
          <w:iCs/>
          <w:color w:val="202122"/>
          <w:sz w:val="24"/>
          <w:szCs w:val="24"/>
          <w:lang w:val="en-GB" w:eastAsia="fr-FR"/>
        </w:rPr>
        <w:t>French cinema: from its beginnings to the present</w:t>
      </w:r>
      <w:r w:rsidRPr="006565EA">
        <w:rPr>
          <w:rFonts w:ascii="Calibri" w:eastAsia="Times New Roman" w:hAnsi="Calibri" w:cs="Calibri"/>
          <w:color w:val="202122"/>
          <w:sz w:val="24"/>
          <w:szCs w:val="24"/>
          <w:lang w:val="en-GB" w:eastAsia="fr-FR"/>
        </w:rPr>
        <w:t> (A&amp;C Black, 2004).</w:t>
      </w:r>
    </w:p>
    <w:p w14:paraId="5DB28D8E" w14:textId="17A584B4" w:rsidR="006565EA" w:rsidRDefault="006565EA" w:rsidP="006565EA">
      <w:pPr>
        <w:spacing w:after="60" w:line="240" w:lineRule="auto"/>
        <w:jc w:val="both"/>
        <w:rPr>
          <w:rFonts w:ascii="Calibri" w:hAnsi="Calibri" w:cs="Calibri"/>
          <w:color w:val="202122"/>
          <w:sz w:val="24"/>
          <w:szCs w:val="24"/>
          <w:shd w:val="clear" w:color="auto" w:fill="FFFFFF"/>
        </w:rPr>
      </w:pPr>
      <w:r w:rsidRPr="00243C11">
        <w:rPr>
          <w:rFonts w:ascii="Calibri" w:hAnsi="Calibri" w:cs="Calibri"/>
          <w:color w:val="202122"/>
          <w:sz w:val="24"/>
          <w:szCs w:val="24"/>
          <w:shd w:val="clear" w:color="auto" w:fill="FFFFFF"/>
          <w:lang w:val="en-GB"/>
        </w:rPr>
        <w:t xml:space="preserve">Larsson, Mariah; </w:t>
      </w:r>
      <w:proofErr w:type="spellStart"/>
      <w:r w:rsidRPr="00243C11">
        <w:rPr>
          <w:rFonts w:ascii="Calibri" w:hAnsi="Calibri" w:cs="Calibri"/>
          <w:color w:val="202122"/>
          <w:sz w:val="24"/>
          <w:szCs w:val="24"/>
          <w:shd w:val="clear" w:color="auto" w:fill="FFFFFF"/>
          <w:lang w:val="en-GB"/>
        </w:rPr>
        <w:t>Marklund</w:t>
      </w:r>
      <w:proofErr w:type="spellEnd"/>
      <w:r w:rsidRPr="00243C11">
        <w:rPr>
          <w:rFonts w:ascii="Calibri" w:hAnsi="Calibri" w:cs="Calibri"/>
          <w:color w:val="202122"/>
          <w:sz w:val="24"/>
          <w:szCs w:val="24"/>
          <w:shd w:val="clear" w:color="auto" w:fill="FFFFFF"/>
          <w:lang w:val="en-GB"/>
        </w:rPr>
        <w:t>, Anders, eds. (2010). </w:t>
      </w:r>
      <w:r w:rsidRPr="00243C11">
        <w:rPr>
          <w:rFonts w:ascii="Calibri" w:hAnsi="Calibri" w:cs="Calibri"/>
          <w:i/>
          <w:iCs/>
          <w:color w:val="202122"/>
          <w:sz w:val="24"/>
          <w:szCs w:val="24"/>
          <w:shd w:val="clear" w:color="auto" w:fill="FFFFFF"/>
          <w:lang w:val="en-GB"/>
        </w:rPr>
        <w:t>Swedish Film: An Introduction and Reader</w:t>
      </w:r>
      <w:r w:rsidRPr="00243C11">
        <w:rPr>
          <w:rFonts w:ascii="Calibri" w:hAnsi="Calibri" w:cs="Calibri"/>
          <w:color w:val="202122"/>
          <w:sz w:val="24"/>
          <w:szCs w:val="24"/>
          <w:shd w:val="clear" w:color="auto" w:fill="FFFFFF"/>
          <w:lang w:val="en-GB"/>
        </w:rPr>
        <w:t xml:space="preserve">. </w:t>
      </w:r>
      <w:r w:rsidRPr="00243C11">
        <w:rPr>
          <w:rFonts w:ascii="Calibri" w:hAnsi="Calibri" w:cs="Calibri"/>
          <w:color w:val="202122"/>
          <w:sz w:val="24"/>
          <w:szCs w:val="24"/>
          <w:shd w:val="clear" w:color="auto" w:fill="FFFFFF"/>
        </w:rPr>
        <w:t xml:space="preserve">Nordic Academic </w:t>
      </w:r>
      <w:proofErr w:type="spellStart"/>
      <w:r w:rsidRPr="00243C11">
        <w:rPr>
          <w:rFonts w:ascii="Calibri" w:hAnsi="Calibri" w:cs="Calibri"/>
          <w:color w:val="202122"/>
          <w:sz w:val="24"/>
          <w:szCs w:val="24"/>
          <w:shd w:val="clear" w:color="auto" w:fill="FFFFFF"/>
        </w:rPr>
        <w:t>Press</w:t>
      </w:r>
      <w:proofErr w:type="spellEnd"/>
    </w:p>
    <w:p w14:paraId="43E0A344" w14:textId="1BE4322F" w:rsidR="00243C11" w:rsidRDefault="00243C11" w:rsidP="006565EA">
      <w:pPr>
        <w:spacing w:after="60" w:line="240" w:lineRule="auto"/>
        <w:jc w:val="both"/>
        <w:rPr>
          <w:rFonts w:ascii="Calibri" w:hAnsi="Calibri" w:cs="Calibri"/>
          <w:color w:val="202122"/>
          <w:sz w:val="24"/>
          <w:szCs w:val="24"/>
          <w:shd w:val="clear" w:color="auto" w:fill="FFFFFF"/>
        </w:rPr>
      </w:pPr>
    </w:p>
    <w:p w14:paraId="1C65FDAF" w14:textId="0FC1D66E" w:rsidR="00243C11" w:rsidRDefault="00243C11" w:rsidP="006565EA">
      <w:pPr>
        <w:spacing w:after="60" w:line="240" w:lineRule="auto"/>
        <w:jc w:val="both"/>
        <w:rPr>
          <w:rFonts w:ascii="Calibri" w:hAnsi="Calibri" w:cs="Calibri"/>
          <w:color w:val="202122"/>
          <w:sz w:val="24"/>
          <w:szCs w:val="24"/>
          <w:shd w:val="clear" w:color="auto" w:fill="FFFFFF"/>
        </w:rPr>
      </w:pPr>
    </w:p>
    <w:p w14:paraId="1A4BE1C0" w14:textId="6C204788" w:rsidR="00243C11" w:rsidRDefault="00243C11" w:rsidP="006565EA">
      <w:pPr>
        <w:spacing w:after="60" w:line="240" w:lineRule="auto"/>
        <w:jc w:val="both"/>
        <w:rPr>
          <w:rFonts w:ascii="Calibri" w:hAnsi="Calibri" w:cs="Calibri"/>
          <w:color w:val="202122"/>
          <w:sz w:val="24"/>
          <w:szCs w:val="24"/>
          <w:shd w:val="clear" w:color="auto" w:fill="FFFFFF"/>
        </w:rPr>
      </w:pPr>
    </w:p>
    <w:p w14:paraId="2D6522DF" w14:textId="1BF77F3C" w:rsidR="00243C11" w:rsidRDefault="00243C11" w:rsidP="006565EA">
      <w:pPr>
        <w:spacing w:after="60" w:line="240" w:lineRule="auto"/>
        <w:jc w:val="both"/>
        <w:rPr>
          <w:rFonts w:ascii="Calibri" w:hAnsi="Calibri" w:cs="Calibri"/>
          <w:color w:val="202122"/>
          <w:sz w:val="24"/>
          <w:szCs w:val="24"/>
          <w:shd w:val="clear" w:color="auto" w:fill="FFFFFF"/>
        </w:rPr>
      </w:pPr>
    </w:p>
    <w:p w14:paraId="00D8D972" w14:textId="1A1AAA2E" w:rsidR="00243C11" w:rsidRDefault="00243C11" w:rsidP="006565EA">
      <w:pPr>
        <w:spacing w:after="60" w:line="240" w:lineRule="auto"/>
        <w:jc w:val="both"/>
        <w:rPr>
          <w:rFonts w:ascii="Calibri" w:hAnsi="Calibri" w:cs="Calibri"/>
          <w:color w:val="202122"/>
          <w:sz w:val="24"/>
          <w:szCs w:val="24"/>
          <w:shd w:val="clear" w:color="auto" w:fill="FFFFFF"/>
        </w:rPr>
      </w:pPr>
    </w:p>
    <w:p w14:paraId="0BFF704C" w14:textId="2BB08D15" w:rsidR="00243C11" w:rsidRPr="00243C11" w:rsidRDefault="00243C11" w:rsidP="006565EA">
      <w:pPr>
        <w:spacing w:after="60" w:line="240" w:lineRule="auto"/>
        <w:jc w:val="both"/>
        <w:rPr>
          <w:rFonts w:ascii="Calibri" w:hAnsi="Calibri" w:cs="Calibri"/>
          <w:color w:val="202122"/>
          <w:sz w:val="24"/>
          <w:szCs w:val="24"/>
          <w:shd w:val="clear" w:color="auto" w:fill="FFFFFF"/>
        </w:rPr>
      </w:pPr>
      <w:proofErr w:type="spellStart"/>
      <w:r>
        <w:rPr>
          <w:rFonts w:ascii="Calibri" w:hAnsi="Calibri" w:cs="Calibri"/>
          <w:color w:val="202122"/>
          <w:sz w:val="24"/>
          <w:szCs w:val="24"/>
          <w:shd w:val="clear" w:color="auto" w:fill="FFFFFF"/>
        </w:rPr>
        <w:t>Liehm</w:t>
      </w:r>
      <w:proofErr w:type="spellEnd"/>
      <w:r>
        <w:rPr>
          <w:rFonts w:ascii="Calibri" w:hAnsi="Calibri" w:cs="Calibri"/>
          <w:color w:val="202122"/>
          <w:sz w:val="24"/>
          <w:szCs w:val="24"/>
          <w:shd w:val="clear" w:color="auto" w:fill="FFFFFF"/>
        </w:rPr>
        <w:t xml:space="preserve">, Mira et Antonin. </w:t>
      </w:r>
      <w:r w:rsidRPr="00243C11">
        <w:rPr>
          <w:rFonts w:ascii="Calibri" w:hAnsi="Calibri" w:cs="Calibri"/>
          <w:i/>
          <w:iCs/>
          <w:color w:val="202122"/>
          <w:sz w:val="24"/>
          <w:szCs w:val="24"/>
          <w:shd w:val="clear" w:color="auto" w:fill="FFFFFF"/>
        </w:rPr>
        <w:t>Les cinémas de l’Est</w:t>
      </w:r>
      <w:r>
        <w:rPr>
          <w:rFonts w:ascii="Calibri" w:hAnsi="Calibri" w:cs="Calibri"/>
          <w:i/>
          <w:iCs/>
          <w:color w:val="202122"/>
          <w:sz w:val="24"/>
          <w:szCs w:val="24"/>
          <w:shd w:val="clear" w:color="auto" w:fill="FFFFFF"/>
        </w:rPr>
        <w:t>, de 1945 à nos jours</w:t>
      </w:r>
      <w:r>
        <w:rPr>
          <w:rFonts w:ascii="Calibri" w:hAnsi="Calibri" w:cs="Calibri"/>
          <w:color w:val="202122"/>
          <w:sz w:val="24"/>
          <w:szCs w:val="24"/>
          <w:shd w:val="clear" w:color="auto" w:fill="FFFFFF"/>
        </w:rPr>
        <w:t>.</w:t>
      </w:r>
      <w:r w:rsidR="002B367A">
        <w:rPr>
          <w:rFonts w:ascii="Calibri" w:hAnsi="Calibri" w:cs="Calibri"/>
          <w:color w:val="202122"/>
          <w:sz w:val="24"/>
          <w:szCs w:val="24"/>
          <w:shd w:val="clear" w:color="auto" w:fill="FFFFFF"/>
        </w:rPr>
        <w:t xml:space="preserve"> 7art, Les éditions du Cerf, 1989</w:t>
      </w:r>
    </w:p>
    <w:p w14:paraId="4DCCBCF3" w14:textId="5A5CFCDC" w:rsidR="006565EA" w:rsidRPr="00243C11" w:rsidRDefault="006565EA" w:rsidP="006565EA">
      <w:pPr>
        <w:spacing w:after="60" w:line="240" w:lineRule="auto"/>
        <w:jc w:val="both"/>
        <w:rPr>
          <w:rFonts w:ascii="Calibri" w:hAnsi="Calibri" w:cs="Calibri"/>
          <w:color w:val="202122"/>
          <w:sz w:val="24"/>
          <w:szCs w:val="24"/>
          <w:shd w:val="clear" w:color="auto" w:fill="FFFFFF"/>
          <w:lang w:val="en-GB"/>
        </w:rPr>
      </w:pPr>
      <w:r w:rsidRPr="00243C11">
        <w:rPr>
          <w:rFonts w:ascii="Calibri" w:hAnsi="Calibri" w:cs="Calibri"/>
          <w:color w:val="202122"/>
          <w:sz w:val="24"/>
          <w:szCs w:val="24"/>
          <w:shd w:val="clear" w:color="auto" w:fill="FFFFFF"/>
        </w:rPr>
        <w:t xml:space="preserve">Morandini, </w:t>
      </w:r>
      <w:proofErr w:type="spellStart"/>
      <w:r w:rsidRPr="00243C11">
        <w:rPr>
          <w:rFonts w:ascii="Calibri" w:hAnsi="Calibri" w:cs="Calibri"/>
          <w:color w:val="202122"/>
          <w:sz w:val="24"/>
          <w:szCs w:val="24"/>
          <w:shd w:val="clear" w:color="auto" w:fill="FFFFFF"/>
        </w:rPr>
        <w:t>Morando</w:t>
      </w:r>
      <w:proofErr w:type="spellEnd"/>
      <w:r w:rsidRPr="00243C11">
        <w:rPr>
          <w:rFonts w:ascii="Calibri" w:hAnsi="Calibri" w:cs="Calibri"/>
          <w:color w:val="202122"/>
          <w:sz w:val="24"/>
          <w:szCs w:val="24"/>
          <w:shd w:val="clear" w:color="auto" w:fill="FFFFFF"/>
        </w:rPr>
        <w:t xml:space="preserve">. </w:t>
      </w:r>
      <w:r w:rsidRPr="00243C11">
        <w:rPr>
          <w:rFonts w:ascii="Calibri" w:hAnsi="Calibri" w:cs="Calibri"/>
          <w:color w:val="202122"/>
          <w:sz w:val="24"/>
          <w:szCs w:val="24"/>
          <w:shd w:val="clear" w:color="auto" w:fill="FFFFFF"/>
          <w:lang w:val="en-GB"/>
        </w:rPr>
        <w:t xml:space="preserve">'Italy from Fascism to Neo-Realism'. Nowell-Smith Geoffrey </w:t>
      </w:r>
      <w:proofErr w:type="gramStart"/>
      <w:r w:rsidRPr="00243C11">
        <w:rPr>
          <w:rFonts w:ascii="Calibri" w:hAnsi="Calibri" w:cs="Calibri"/>
          <w:color w:val="202122"/>
          <w:sz w:val="24"/>
          <w:szCs w:val="24"/>
          <w:shd w:val="clear" w:color="auto" w:fill="FFFFFF"/>
          <w:lang w:val="en-GB"/>
        </w:rPr>
        <w:t>Ed :</w:t>
      </w:r>
      <w:proofErr w:type="gramEnd"/>
      <w:r w:rsidRPr="00243C11">
        <w:rPr>
          <w:rFonts w:ascii="Calibri" w:hAnsi="Calibri" w:cs="Calibri"/>
          <w:color w:val="202122"/>
          <w:sz w:val="24"/>
          <w:szCs w:val="24"/>
          <w:shd w:val="clear" w:color="auto" w:fill="FFFFFF"/>
          <w:lang w:val="en-GB"/>
        </w:rPr>
        <w:t> </w:t>
      </w:r>
      <w:r w:rsidRPr="00243C11">
        <w:rPr>
          <w:rFonts w:ascii="Calibri" w:hAnsi="Calibri" w:cs="Calibri"/>
          <w:i/>
          <w:iCs/>
          <w:color w:val="202122"/>
          <w:sz w:val="24"/>
          <w:szCs w:val="24"/>
          <w:shd w:val="clear" w:color="auto" w:fill="FFFFFF"/>
          <w:lang w:val="en-GB"/>
        </w:rPr>
        <w:t>Oxford History of World Cinema</w:t>
      </w:r>
      <w:r w:rsidRPr="00243C11">
        <w:rPr>
          <w:rFonts w:ascii="Calibri" w:hAnsi="Calibri" w:cs="Calibri"/>
          <w:color w:val="202122"/>
          <w:sz w:val="24"/>
          <w:szCs w:val="24"/>
          <w:shd w:val="clear" w:color="auto" w:fill="FFFFFF"/>
          <w:lang w:val="en-GB"/>
        </w:rPr>
        <w:t xml:space="preserve">. </w:t>
      </w:r>
      <w:r w:rsidRPr="00243C11">
        <w:rPr>
          <w:rFonts w:ascii="Calibri" w:hAnsi="Calibri" w:cs="Calibri"/>
          <w:color w:val="202122"/>
          <w:sz w:val="24"/>
          <w:szCs w:val="24"/>
          <w:shd w:val="clear" w:color="auto" w:fill="FFFFFF"/>
        </w:rPr>
        <w:t xml:space="preserve">Oxford : Oxford </w:t>
      </w:r>
      <w:proofErr w:type="spellStart"/>
      <w:r w:rsidRPr="00243C11">
        <w:rPr>
          <w:rFonts w:ascii="Calibri" w:hAnsi="Calibri" w:cs="Calibri"/>
          <w:color w:val="202122"/>
          <w:sz w:val="24"/>
          <w:szCs w:val="24"/>
          <w:shd w:val="clear" w:color="auto" w:fill="FFFFFF"/>
        </w:rPr>
        <w:t>University</w:t>
      </w:r>
      <w:proofErr w:type="spellEnd"/>
      <w:r w:rsidRPr="00243C11">
        <w:rPr>
          <w:rFonts w:ascii="Calibri" w:hAnsi="Calibri" w:cs="Calibri"/>
          <w:color w:val="202122"/>
          <w:sz w:val="24"/>
          <w:szCs w:val="24"/>
          <w:shd w:val="clear" w:color="auto" w:fill="FFFFFF"/>
        </w:rPr>
        <w:t xml:space="preserve"> </w:t>
      </w:r>
      <w:proofErr w:type="spellStart"/>
      <w:r w:rsidRPr="00243C11">
        <w:rPr>
          <w:rFonts w:ascii="Calibri" w:hAnsi="Calibri" w:cs="Calibri"/>
          <w:color w:val="202122"/>
          <w:sz w:val="24"/>
          <w:szCs w:val="24"/>
          <w:shd w:val="clear" w:color="auto" w:fill="FFFFFF"/>
        </w:rPr>
        <w:t>Press</w:t>
      </w:r>
      <w:proofErr w:type="spellEnd"/>
      <w:r w:rsidR="00243C11">
        <w:rPr>
          <w:rFonts w:ascii="Calibri" w:hAnsi="Calibri" w:cs="Calibri"/>
          <w:color w:val="202122"/>
          <w:sz w:val="24"/>
          <w:szCs w:val="24"/>
          <w:shd w:val="clear" w:color="auto" w:fill="FFFFFF"/>
        </w:rPr>
        <w:t>, 1997</w:t>
      </w:r>
    </w:p>
    <w:p w14:paraId="706A436D" w14:textId="37A9A4C9" w:rsidR="00243C11" w:rsidRPr="006565EA" w:rsidRDefault="006565EA" w:rsidP="006565EA">
      <w:pPr>
        <w:spacing w:after="60" w:line="240" w:lineRule="auto"/>
        <w:jc w:val="both"/>
        <w:rPr>
          <w:rFonts w:ascii="Calibri" w:eastAsia="Times New Roman" w:hAnsi="Calibri" w:cs="Calibri"/>
          <w:color w:val="202122"/>
          <w:sz w:val="24"/>
          <w:szCs w:val="24"/>
          <w:lang w:val="en-GB" w:eastAsia="fr-FR"/>
        </w:rPr>
      </w:pPr>
      <w:r w:rsidRPr="006565EA">
        <w:rPr>
          <w:rFonts w:ascii="Calibri" w:eastAsia="Times New Roman" w:hAnsi="Calibri" w:cs="Calibri"/>
          <w:color w:val="202122"/>
          <w:sz w:val="24"/>
          <w:szCs w:val="24"/>
          <w:lang w:val="en-GB" w:eastAsia="fr-FR"/>
        </w:rPr>
        <w:t>Morrey, Douglas. </w:t>
      </w:r>
      <w:r w:rsidRPr="006565EA">
        <w:rPr>
          <w:rFonts w:ascii="Calibri" w:eastAsia="Times New Roman" w:hAnsi="Calibri" w:cs="Calibri"/>
          <w:i/>
          <w:iCs/>
          <w:color w:val="202122"/>
          <w:sz w:val="24"/>
          <w:szCs w:val="24"/>
          <w:lang w:val="en-GB" w:eastAsia="fr-FR"/>
        </w:rPr>
        <w:t>The legacy of the new wave in French cinema</w:t>
      </w:r>
      <w:r w:rsidRPr="006565EA">
        <w:rPr>
          <w:rFonts w:ascii="Calibri" w:eastAsia="Times New Roman" w:hAnsi="Calibri" w:cs="Calibri"/>
          <w:color w:val="202122"/>
          <w:sz w:val="24"/>
          <w:szCs w:val="24"/>
          <w:lang w:val="en-GB" w:eastAsia="fr-FR"/>
        </w:rPr>
        <w:t> (Bloomsbury Academic, 2018)</w:t>
      </w:r>
    </w:p>
    <w:p w14:paraId="566747AD" w14:textId="6018D5CA" w:rsidR="00D75F1C" w:rsidRPr="00243C11" w:rsidRDefault="00D75F1C">
      <w:pPr>
        <w:spacing w:after="60" w:line="240" w:lineRule="auto"/>
        <w:jc w:val="both"/>
        <w:rPr>
          <w:rFonts w:ascii="Calibri" w:hAnsi="Calibri" w:cs="Calibri"/>
          <w:color w:val="202122"/>
          <w:sz w:val="24"/>
          <w:szCs w:val="24"/>
          <w:shd w:val="clear" w:color="auto" w:fill="FFFFFF"/>
        </w:rPr>
      </w:pPr>
      <w:proofErr w:type="spellStart"/>
      <w:r w:rsidRPr="00243C11">
        <w:rPr>
          <w:rFonts w:ascii="Calibri" w:hAnsi="Calibri" w:cs="Calibri"/>
          <w:color w:val="202122"/>
          <w:sz w:val="24"/>
          <w:szCs w:val="24"/>
          <w:shd w:val="clear" w:color="auto" w:fill="FFFFFF"/>
          <w:lang w:val="en-GB"/>
        </w:rPr>
        <w:t>Passek</w:t>
      </w:r>
      <w:proofErr w:type="spellEnd"/>
      <w:r w:rsidRPr="00243C11">
        <w:rPr>
          <w:rFonts w:ascii="Calibri" w:hAnsi="Calibri" w:cs="Calibri"/>
          <w:color w:val="202122"/>
          <w:sz w:val="24"/>
          <w:szCs w:val="24"/>
          <w:shd w:val="clear" w:color="auto" w:fill="FFFFFF"/>
          <w:lang w:val="en-GB"/>
        </w:rPr>
        <w:t xml:space="preserve">, Jean-Loup. </w:t>
      </w:r>
      <w:r w:rsidRPr="00243C11">
        <w:rPr>
          <w:rFonts w:ascii="Calibri" w:hAnsi="Calibri" w:cs="Calibri"/>
          <w:color w:val="202122"/>
          <w:sz w:val="24"/>
          <w:szCs w:val="24"/>
          <w:shd w:val="clear" w:color="auto" w:fill="FFFFFF"/>
          <w:lang w:val="en-GB"/>
        </w:rPr>
        <w:t xml:space="preserve">ed. </w:t>
      </w:r>
      <w:r w:rsidRPr="00243C11">
        <w:rPr>
          <w:rFonts w:ascii="Calibri" w:hAnsi="Calibri" w:cs="Calibri"/>
          <w:color w:val="202122"/>
          <w:sz w:val="24"/>
          <w:szCs w:val="24"/>
          <w:shd w:val="clear" w:color="auto" w:fill="FFFFFF"/>
        </w:rPr>
        <w:t>(1981). </w:t>
      </w:r>
      <w:r w:rsidRPr="00243C11">
        <w:rPr>
          <w:rFonts w:ascii="Calibri" w:hAnsi="Calibri" w:cs="Calibri"/>
          <w:i/>
          <w:iCs/>
          <w:color w:val="202122"/>
          <w:sz w:val="24"/>
          <w:szCs w:val="24"/>
          <w:shd w:val="clear" w:color="auto" w:fill="FFFFFF"/>
        </w:rPr>
        <w:t>Le cinéma russe et soviétique</w:t>
      </w:r>
      <w:r w:rsidRPr="00243C11">
        <w:rPr>
          <w:rFonts w:ascii="Calibri" w:hAnsi="Calibri" w:cs="Calibri"/>
          <w:color w:val="202122"/>
          <w:sz w:val="24"/>
          <w:szCs w:val="24"/>
          <w:shd w:val="clear" w:color="auto" w:fill="FFFFFF"/>
        </w:rPr>
        <w:t xml:space="preserve">. </w:t>
      </w:r>
      <w:proofErr w:type="gramStart"/>
      <w:r w:rsidRPr="00243C11">
        <w:rPr>
          <w:rFonts w:ascii="Calibri" w:hAnsi="Calibri" w:cs="Calibri"/>
          <w:color w:val="202122"/>
          <w:sz w:val="24"/>
          <w:szCs w:val="24"/>
          <w:shd w:val="clear" w:color="auto" w:fill="FFFFFF"/>
        </w:rPr>
        <w:t>Paris:</w:t>
      </w:r>
      <w:proofErr w:type="gramEnd"/>
      <w:r w:rsidRPr="00243C11">
        <w:rPr>
          <w:rFonts w:ascii="Calibri" w:hAnsi="Calibri" w:cs="Calibri"/>
          <w:color w:val="202122"/>
          <w:sz w:val="24"/>
          <w:szCs w:val="24"/>
          <w:shd w:val="clear" w:color="auto" w:fill="FFFFFF"/>
        </w:rPr>
        <w:t xml:space="preserve"> Centre national d'art et de culture Georges Pompidou</w:t>
      </w:r>
    </w:p>
    <w:p w14:paraId="33CE9727" w14:textId="5CA5DB28" w:rsidR="001A0D9A" w:rsidRPr="00243C11" w:rsidRDefault="001A0D9A">
      <w:pPr>
        <w:spacing w:after="60" w:line="240" w:lineRule="auto"/>
        <w:jc w:val="both"/>
        <w:rPr>
          <w:rFonts w:ascii="Calibri" w:hAnsi="Calibri" w:cs="Calibri"/>
          <w:color w:val="202122"/>
          <w:sz w:val="24"/>
          <w:szCs w:val="24"/>
          <w:shd w:val="clear" w:color="auto" w:fill="FFFFFF"/>
        </w:rPr>
      </w:pPr>
      <w:proofErr w:type="spellStart"/>
      <w:r w:rsidRPr="00243C11">
        <w:rPr>
          <w:rFonts w:ascii="Calibri" w:hAnsi="Calibri" w:cs="Calibri"/>
          <w:color w:val="202122"/>
          <w:sz w:val="24"/>
          <w:szCs w:val="24"/>
          <w:shd w:val="clear" w:color="auto" w:fill="FFFFFF"/>
          <w:lang w:val="en-GB"/>
        </w:rPr>
        <w:t>Passek</w:t>
      </w:r>
      <w:proofErr w:type="spellEnd"/>
      <w:r w:rsidRPr="00243C11">
        <w:rPr>
          <w:rFonts w:ascii="Calibri" w:hAnsi="Calibri" w:cs="Calibri"/>
          <w:color w:val="202122"/>
          <w:sz w:val="24"/>
          <w:szCs w:val="24"/>
          <w:shd w:val="clear" w:color="auto" w:fill="FFFFFF"/>
          <w:lang w:val="en-GB"/>
        </w:rPr>
        <w:t>, Jean-</w:t>
      </w:r>
      <w:proofErr w:type="gramStart"/>
      <w:r w:rsidRPr="00243C11">
        <w:rPr>
          <w:rFonts w:ascii="Calibri" w:hAnsi="Calibri" w:cs="Calibri"/>
          <w:color w:val="202122"/>
          <w:sz w:val="24"/>
          <w:szCs w:val="24"/>
          <w:shd w:val="clear" w:color="auto" w:fill="FFFFFF"/>
          <w:lang w:val="en-GB"/>
        </w:rPr>
        <w:t>Loup</w:t>
      </w:r>
      <w:r w:rsidRPr="00243C11">
        <w:rPr>
          <w:rFonts w:ascii="Calibri" w:hAnsi="Calibri" w:cs="Calibri"/>
          <w:color w:val="202122"/>
          <w:sz w:val="24"/>
          <w:szCs w:val="24"/>
          <w:shd w:val="clear" w:color="auto" w:fill="FFFFFF"/>
        </w:rPr>
        <w:t> ;</w:t>
      </w:r>
      <w:proofErr w:type="gramEnd"/>
      <w:r w:rsidRPr="00243C11">
        <w:rPr>
          <w:rFonts w:ascii="Calibri" w:hAnsi="Calibri" w:cs="Calibri"/>
          <w:color w:val="202122"/>
          <w:sz w:val="24"/>
          <w:szCs w:val="24"/>
          <w:shd w:val="clear" w:color="auto" w:fill="FFFFFF"/>
        </w:rPr>
        <w:t xml:space="preserve"> </w:t>
      </w:r>
      <w:proofErr w:type="spellStart"/>
      <w:r w:rsidRPr="00243C11">
        <w:rPr>
          <w:rFonts w:ascii="Calibri" w:hAnsi="Calibri" w:cs="Calibri"/>
          <w:color w:val="202122"/>
          <w:sz w:val="24"/>
          <w:szCs w:val="24"/>
          <w:shd w:val="clear" w:color="auto" w:fill="FFFFFF"/>
        </w:rPr>
        <w:t>Zaoralová</w:t>
      </w:r>
      <w:proofErr w:type="spellEnd"/>
      <w:r w:rsidRPr="00243C11">
        <w:rPr>
          <w:rFonts w:ascii="Calibri" w:hAnsi="Calibri" w:cs="Calibri"/>
          <w:color w:val="202122"/>
          <w:sz w:val="24"/>
          <w:szCs w:val="24"/>
          <w:shd w:val="clear" w:color="auto" w:fill="FFFFFF"/>
        </w:rPr>
        <w:t xml:space="preserve">, Eva, </w:t>
      </w:r>
      <w:proofErr w:type="spellStart"/>
      <w:r w:rsidRPr="00243C11">
        <w:rPr>
          <w:rFonts w:ascii="Calibri" w:hAnsi="Calibri" w:cs="Calibri"/>
          <w:color w:val="202122"/>
          <w:sz w:val="24"/>
          <w:szCs w:val="24"/>
          <w:shd w:val="clear" w:color="auto" w:fill="FFFFFF"/>
        </w:rPr>
        <w:t>eds</w:t>
      </w:r>
      <w:proofErr w:type="spellEnd"/>
      <w:r w:rsidRPr="00243C11">
        <w:rPr>
          <w:rFonts w:ascii="Calibri" w:hAnsi="Calibri" w:cs="Calibri"/>
          <w:color w:val="202122"/>
          <w:sz w:val="24"/>
          <w:szCs w:val="24"/>
          <w:shd w:val="clear" w:color="auto" w:fill="FFFFFF"/>
        </w:rPr>
        <w:t>. (1996). </w:t>
      </w:r>
      <w:r w:rsidRPr="00243C11">
        <w:rPr>
          <w:rFonts w:ascii="Calibri" w:hAnsi="Calibri" w:cs="Calibri"/>
          <w:i/>
          <w:iCs/>
          <w:color w:val="202122"/>
          <w:sz w:val="24"/>
          <w:szCs w:val="24"/>
          <w:shd w:val="clear" w:color="auto" w:fill="FFFFFF"/>
        </w:rPr>
        <w:t>Le cinéma tchèque et slovaque</w:t>
      </w:r>
      <w:r w:rsidRPr="00243C11">
        <w:rPr>
          <w:rFonts w:ascii="Calibri" w:hAnsi="Calibri" w:cs="Calibri"/>
          <w:color w:val="202122"/>
          <w:sz w:val="24"/>
          <w:szCs w:val="24"/>
          <w:shd w:val="clear" w:color="auto" w:fill="FFFFFF"/>
        </w:rPr>
        <w:t xml:space="preserve">. </w:t>
      </w:r>
      <w:proofErr w:type="gramStart"/>
      <w:r w:rsidRPr="00243C11">
        <w:rPr>
          <w:rFonts w:ascii="Calibri" w:hAnsi="Calibri" w:cs="Calibri"/>
          <w:color w:val="202122"/>
          <w:sz w:val="24"/>
          <w:szCs w:val="24"/>
          <w:shd w:val="clear" w:color="auto" w:fill="FFFFFF"/>
        </w:rPr>
        <w:t>Paris:</w:t>
      </w:r>
      <w:proofErr w:type="gramEnd"/>
      <w:r w:rsidRPr="00243C11">
        <w:rPr>
          <w:rFonts w:ascii="Calibri" w:hAnsi="Calibri" w:cs="Calibri"/>
          <w:color w:val="202122"/>
          <w:sz w:val="24"/>
          <w:szCs w:val="24"/>
          <w:shd w:val="clear" w:color="auto" w:fill="FFFFFF"/>
        </w:rPr>
        <w:t xml:space="preserve"> Centre national d'art et de culture Georges Pompidou</w:t>
      </w:r>
    </w:p>
    <w:p w14:paraId="2E885AA6" w14:textId="78984C5E" w:rsidR="00D75F1C" w:rsidRPr="00243C11" w:rsidRDefault="00D75F1C">
      <w:pPr>
        <w:spacing w:after="60" w:line="240" w:lineRule="auto"/>
        <w:jc w:val="both"/>
        <w:rPr>
          <w:rFonts w:ascii="Calibri" w:hAnsi="Calibri" w:cs="Calibri"/>
          <w:color w:val="202122"/>
          <w:sz w:val="24"/>
          <w:szCs w:val="24"/>
          <w:shd w:val="clear" w:color="auto" w:fill="FFFFFF"/>
        </w:rPr>
      </w:pPr>
      <w:r w:rsidRPr="00243C11">
        <w:rPr>
          <w:rFonts w:ascii="Calibri" w:hAnsi="Calibri" w:cs="Calibri"/>
          <w:color w:val="202122"/>
          <w:sz w:val="24"/>
          <w:szCs w:val="24"/>
          <w:shd w:val="clear" w:color="auto" w:fill="FFFFFF"/>
          <w:lang w:val="en-GB"/>
        </w:rPr>
        <w:t xml:space="preserve">Schnitzer, Luda, et al., </w:t>
      </w:r>
      <w:proofErr w:type="spellStart"/>
      <w:proofErr w:type="gramStart"/>
      <w:r w:rsidRPr="00243C11">
        <w:rPr>
          <w:rFonts w:ascii="Calibri" w:hAnsi="Calibri" w:cs="Calibri"/>
          <w:color w:val="202122"/>
          <w:sz w:val="24"/>
          <w:szCs w:val="24"/>
          <w:shd w:val="clear" w:color="auto" w:fill="FFFFFF"/>
          <w:lang w:val="en-GB"/>
        </w:rPr>
        <w:t>eds.</w:t>
      </w:r>
      <w:r w:rsidRPr="00243C11">
        <w:rPr>
          <w:rFonts w:ascii="Calibri" w:hAnsi="Calibri" w:cs="Calibri"/>
          <w:i/>
          <w:iCs/>
          <w:color w:val="202122"/>
          <w:sz w:val="24"/>
          <w:szCs w:val="24"/>
          <w:shd w:val="clear" w:color="auto" w:fill="FFFFFF"/>
          <w:lang w:val="en-GB"/>
        </w:rPr>
        <w:t>Cinema</w:t>
      </w:r>
      <w:proofErr w:type="spellEnd"/>
      <w:proofErr w:type="gramEnd"/>
      <w:r w:rsidRPr="00243C11">
        <w:rPr>
          <w:rFonts w:ascii="Calibri" w:hAnsi="Calibri" w:cs="Calibri"/>
          <w:i/>
          <w:iCs/>
          <w:color w:val="202122"/>
          <w:sz w:val="24"/>
          <w:szCs w:val="24"/>
          <w:shd w:val="clear" w:color="auto" w:fill="FFFFFF"/>
          <w:lang w:val="en-GB"/>
        </w:rPr>
        <w:t xml:space="preserve"> in Revolution: the heroic era of the Soviet film</w:t>
      </w:r>
      <w:r w:rsidRPr="00243C11">
        <w:rPr>
          <w:rFonts w:ascii="Calibri" w:hAnsi="Calibri" w:cs="Calibri"/>
          <w:color w:val="202122"/>
          <w:sz w:val="24"/>
          <w:szCs w:val="24"/>
          <w:shd w:val="clear" w:color="auto" w:fill="FFFFFF"/>
          <w:lang w:val="en-GB"/>
        </w:rPr>
        <w:t xml:space="preserve">; edited by Luda and Jean Schnitzer and Marcel Martin; translated and with additional material by David Robinson. </w:t>
      </w:r>
      <w:proofErr w:type="gramStart"/>
      <w:r w:rsidRPr="00243C11">
        <w:rPr>
          <w:rFonts w:ascii="Calibri" w:hAnsi="Calibri" w:cs="Calibri"/>
          <w:color w:val="202122"/>
          <w:sz w:val="24"/>
          <w:szCs w:val="24"/>
          <w:shd w:val="clear" w:color="auto" w:fill="FFFFFF"/>
        </w:rPr>
        <w:t>London:</w:t>
      </w:r>
      <w:proofErr w:type="gramEnd"/>
      <w:r w:rsidRPr="00243C11">
        <w:rPr>
          <w:rFonts w:ascii="Calibri" w:hAnsi="Calibri" w:cs="Calibri"/>
          <w:color w:val="202122"/>
          <w:sz w:val="24"/>
          <w:szCs w:val="24"/>
          <w:shd w:val="clear" w:color="auto" w:fill="FFFFFF"/>
        </w:rPr>
        <w:t xml:space="preserve"> </w:t>
      </w:r>
      <w:proofErr w:type="spellStart"/>
      <w:r w:rsidRPr="00243C11">
        <w:rPr>
          <w:rFonts w:ascii="Calibri" w:hAnsi="Calibri" w:cs="Calibri"/>
          <w:color w:val="202122"/>
          <w:sz w:val="24"/>
          <w:szCs w:val="24"/>
          <w:shd w:val="clear" w:color="auto" w:fill="FFFFFF"/>
        </w:rPr>
        <w:t>Secker</w:t>
      </w:r>
      <w:proofErr w:type="spellEnd"/>
      <w:r w:rsidRPr="00243C11">
        <w:rPr>
          <w:rFonts w:ascii="Calibri" w:hAnsi="Calibri" w:cs="Calibri"/>
          <w:color w:val="202122"/>
          <w:sz w:val="24"/>
          <w:szCs w:val="24"/>
          <w:shd w:val="clear" w:color="auto" w:fill="FFFFFF"/>
        </w:rPr>
        <w:t xml:space="preserve"> &amp; Warburg, 1973 (translation of «Le cinéma soviétique par ceux qui l'ont fait »)</w:t>
      </w:r>
    </w:p>
    <w:p w14:paraId="05B6A4CB" w14:textId="08D2395D" w:rsidR="006565EA" w:rsidRPr="00243C11" w:rsidRDefault="006565EA">
      <w:pPr>
        <w:spacing w:after="60" w:line="240" w:lineRule="auto"/>
        <w:jc w:val="both"/>
        <w:rPr>
          <w:rFonts w:ascii="Calibri" w:hAnsi="Calibri" w:cs="Calibri"/>
          <w:color w:val="202122"/>
          <w:sz w:val="24"/>
          <w:szCs w:val="24"/>
          <w:shd w:val="clear" w:color="auto" w:fill="FFFFFF"/>
          <w:lang w:val="en-GB"/>
        </w:rPr>
      </w:pPr>
      <w:proofErr w:type="spellStart"/>
      <w:r w:rsidRPr="00243C11">
        <w:rPr>
          <w:rFonts w:ascii="Calibri" w:hAnsi="Calibri" w:cs="Calibri"/>
          <w:color w:val="202122"/>
          <w:sz w:val="24"/>
          <w:szCs w:val="24"/>
          <w:shd w:val="clear" w:color="auto" w:fill="FFFFFF"/>
          <w:lang w:val="en-GB"/>
        </w:rPr>
        <w:t>Triana</w:t>
      </w:r>
      <w:proofErr w:type="spellEnd"/>
      <w:r w:rsidRPr="00243C11">
        <w:rPr>
          <w:rFonts w:ascii="Calibri" w:hAnsi="Calibri" w:cs="Calibri"/>
          <w:color w:val="202122"/>
          <w:sz w:val="24"/>
          <w:szCs w:val="24"/>
          <w:shd w:val="clear" w:color="auto" w:fill="FFFFFF"/>
          <w:lang w:val="en-GB"/>
        </w:rPr>
        <w:t>-Toribio</w:t>
      </w:r>
      <w:r w:rsidRPr="00243C11">
        <w:rPr>
          <w:rFonts w:ascii="Calibri" w:hAnsi="Calibri" w:cs="Calibri"/>
          <w:color w:val="202122"/>
          <w:sz w:val="24"/>
          <w:szCs w:val="24"/>
          <w:shd w:val="clear" w:color="auto" w:fill="FFFFFF"/>
          <w:lang w:val="en-GB"/>
        </w:rPr>
        <w:t>, Nuria</w:t>
      </w:r>
      <w:r w:rsidRPr="00243C11">
        <w:rPr>
          <w:rFonts w:ascii="Calibri" w:hAnsi="Calibri" w:cs="Calibri"/>
          <w:color w:val="202122"/>
          <w:sz w:val="24"/>
          <w:szCs w:val="24"/>
          <w:shd w:val="clear" w:color="auto" w:fill="FFFFFF"/>
          <w:lang w:val="en-GB"/>
        </w:rPr>
        <w:t>: </w:t>
      </w:r>
      <w:r w:rsidRPr="00243C11">
        <w:rPr>
          <w:rFonts w:ascii="Calibri" w:hAnsi="Calibri" w:cs="Calibri"/>
          <w:i/>
          <w:iCs/>
          <w:color w:val="202122"/>
          <w:sz w:val="24"/>
          <w:szCs w:val="24"/>
          <w:shd w:val="clear" w:color="auto" w:fill="FFFFFF"/>
          <w:lang w:val="en-GB"/>
        </w:rPr>
        <w:t>Spanish National Cinema</w:t>
      </w:r>
      <w:r w:rsidRPr="00243C11">
        <w:rPr>
          <w:rFonts w:ascii="Calibri" w:hAnsi="Calibri" w:cs="Calibri"/>
          <w:color w:val="202122"/>
          <w:sz w:val="24"/>
          <w:szCs w:val="24"/>
          <w:shd w:val="clear" w:color="auto" w:fill="FFFFFF"/>
          <w:lang w:val="en-GB"/>
        </w:rPr>
        <w:t> (National Cinemas Series), Routledge 2002</w:t>
      </w:r>
    </w:p>
    <w:p w14:paraId="6B182C39" w14:textId="627CDA4C" w:rsidR="00D75F1C" w:rsidRPr="00243C11" w:rsidRDefault="00D75F1C">
      <w:pPr>
        <w:spacing w:after="60" w:line="240" w:lineRule="auto"/>
        <w:jc w:val="both"/>
        <w:rPr>
          <w:rFonts w:ascii="Calibri" w:hAnsi="Calibri" w:cs="Calibri"/>
          <w:color w:val="202122"/>
          <w:sz w:val="24"/>
          <w:szCs w:val="24"/>
          <w:shd w:val="clear" w:color="auto" w:fill="FFFFFF"/>
          <w:lang w:val="en-GB"/>
        </w:rPr>
      </w:pPr>
      <w:proofErr w:type="spellStart"/>
      <w:r w:rsidRPr="00243C11">
        <w:rPr>
          <w:rFonts w:ascii="Calibri" w:hAnsi="Calibri" w:cs="Calibri"/>
          <w:color w:val="202122"/>
          <w:sz w:val="24"/>
          <w:szCs w:val="24"/>
          <w:shd w:val="clear" w:color="auto" w:fill="FFFFFF"/>
          <w:lang w:val="en-GB"/>
        </w:rPr>
        <w:t>Tsivian</w:t>
      </w:r>
      <w:proofErr w:type="spellEnd"/>
      <w:r w:rsidRPr="00243C11">
        <w:rPr>
          <w:rFonts w:ascii="Calibri" w:hAnsi="Calibri" w:cs="Calibri"/>
          <w:color w:val="202122"/>
          <w:sz w:val="24"/>
          <w:szCs w:val="24"/>
          <w:shd w:val="clear" w:color="auto" w:fill="FFFFFF"/>
          <w:lang w:val="en-GB"/>
        </w:rPr>
        <w:t>, Yuri. </w:t>
      </w:r>
      <w:r w:rsidRPr="00243C11">
        <w:rPr>
          <w:rFonts w:ascii="Calibri" w:hAnsi="Calibri" w:cs="Calibri"/>
          <w:i/>
          <w:iCs/>
          <w:color w:val="202122"/>
          <w:sz w:val="24"/>
          <w:szCs w:val="24"/>
          <w:shd w:val="clear" w:color="auto" w:fill="FFFFFF"/>
          <w:lang w:val="en-GB"/>
        </w:rPr>
        <w:t>Silent Witnesses: Russian Films 1908–1919</w:t>
      </w:r>
      <w:r w:rsidRPr="00243C11">
        <w:rPr>
          <w:rFonts w:ascii="Calibri" w:hAnsi="Calibri" w:cs="Calibri"/>
          <w:color w:val="202122"/>
          <w:sz w:val="24"/>
          <w:szCs w:val="24"/>
          <w:shd w:val="clear" w:color="auto" w:fill="FFFFFF"/>
          <w:lang w:val="en-GB"/>
        </w:rPr>
        <w:t> </w:t>
      </w:r>
      <w:r w:rsidRPr="00243C11">
        <w:rPr>
          <w:rFonts w:ascii="Calibri" w:hAnsi="Calibri" w:cs="Calibri"/>
          <w:color w:val="202122"/>
          <w:sz w:val="24"/>
          <w:szCs w:val="24"/>
          <w:shd w:val="clear" w:color="auto" w:fill="FFFFFF"/>
          <w:lang w:val="en-GB"/>
        </w:rPr>
        <w:t>British Film Institute</w:t>
      </w:r>
      <w:r w:rsidRPr="00243C11">
        <w:rPr>
          <w:rFonts w:ascii="Calibri" w:hAnsi="Calibri" w:cs="Calibri"/>
          <w:color w:val="202122"/>
          <w:sz w:val="24"/>
          <w:szCs w:val="24"/>
          <w:shd w:val="clear" w:color="auto" w:fill="FFFFFF"/>
          <w:lang w:val="en-GB"/>
        </w:rPr>
        <w:t>, 1989</w:t>
      </w:r>
    </w:p>
    <w:p w14:paraId="6ACF7571" w14:textId="77777777" w:rsidR="00D75F1C" w:rsidRPr="00243C11" w:rsidRDefault="00D75F1C">
      <w:pPr>
        <w:spacing w:after="60" w:line="240" w:lineRule="auto"/>
        <w:jc w:val="both"/>
        <w:rPr>
          <w:rFonts w:ascii="Calibri" w:hAnsi="Calibri" w:cs="Calibri"/>
          <w:color w:val="202122"/>
          <w:sz w:val="24"/>
          <w:szCs w:val="24"/>
          <w:shd w:val="clear" w:color="auto" w:fill="FFFFFF"/>
          <w:lang w:val="en-GB"/>
        </w:rPr>
      </w:pPr>
    </w:p>
    <w:p w14:paraId="08F0BEAE" w14:textId="77777777" w:rsidR="001A0D9A" w:rsidRPr="00243C11" w:rsidRDefault="006565EA" w:rsidP="001A0D9A">
      <w:pPr>
        <w:spacing w:after="60" w:line="240" w:lineRule="auto"/>
        <w:jc w:val="both"/>
        <w:rPr>
          <w:rFonts w:ascii="Calibri" w:hAnsi="Calibri" w:cs="Calibri"/>
          <w:b/>
          <w:bCs/>
          <w:color w:val="202122"/>
          <w:sz w:val="24"/>
          <w:szCs w:val="24"/>
          <w:shd w:val="clear" w:color="auto" w:fill="FFFFFF"/>
          <w:lang w:val="en-GB"/>
        </w:rPr>
      </w:pPr>
      <w:r w:rsidRPr="00243C11">
        <w:rPr>
          <w:rFonts w:ascii="Calibri" w:hAnsi="Calibri" w:cs="Calibri"/>
          <w:b/>
          <w:bCs/>
          <w:color w:val="202122"/>
          <w:sz w:val="24"/>
          <w:szCs w:val="24"/>
          <w:shd w:val="clear" w:color="auto" w:fill="FFFFFF"/>
          <w:lang w:val="en-GB"/>
        </w:rPr>
        <w:t>Ameriques</w:t>
      </w:r>
    </w:p>
    <w:p w14:paraId="44E3A9C4" w14:textId="29D09FFE" w:rsidR="001A0D9A" w:rsidRPr="00243C11" w:rsidRDefault="001A0D9A" w:rsidP="001A0D9A">
      <w:pPr>
        <w:spacing w:after="60" w:line="240" w:lineRule="auto"/>
        <w:jc w:val="both"/>
        <w:rPr>
          <w:rFonts w:ascii="Calibri" w:eastAsia="Times New Roman" w:hAnsi="Calibri" w:cs="Calibri"/>
          <w:i/>
          <w:iCs/>
          <w:color w:val="202122"/>
          <w:sz w:val="24"/>
          <w:szCs w:val="24"/>
          <w:lang w:val="en-GB" w:eastAsia="fr-FR"/>
        </w:rPr>
      </w:pPr>
      <w:proofErr w:type="spellStart"/>
      <w:r w:rsidRPr="001A0D9A">
        <w:rPr>
          <w:rFonts w:ascii="Calibri" w:eastAsia="Times New Roman" w:hAnsi="Calibri" w:cs="Calibri"/>
          <w:color w:val="202122"/>
          <w:sz w:val="24"/>
          <w:szCs w:val="24"/>
          <w:lang w:val="en-GB" w:eastAsia="fr-FR"/>
        </w:rPr>
        <w:t>Earley</w:t>
      </w:r>
      <w:proofErr w:type="spellEnd"/>
      <w:r w:rsidRPr="001A0D9A">
        <w:rPr>
          <w:rFonts w:ascii="Calibri" w:eastAsia="Times New Roman" w:hAnsi="Calibri" w:cs="Calibri"/>
          <w:color w:val="202122"/>
          <w:sz w:val="24"/>
          <w:szCs w:val="24"/>
          <w:lang w:val="en-GB" w:eastAsia="fr-FR"/>
        </w:rPr>
        <w:t>, Steven C.</w:t>
      </w:r>
      <w:r w:rsidRPr="001A0D9A">
        <w:rPr>
          <w:rFonts w:ascii="Calibri" w:eastAsia="Times New Roman" w:hAnsi="Calibri" w:cs="Calibri"/>
          <w:i/>
          <w:iCs/>
          <w:color w:val="202122"/>
          <w:sz w:val="24"/>
          <w:szCs w:val="24"/>
          <w:lang w:val="en-GB" w:eastAsia="fr-FR"/>
        </w:rPr>
        <w:t xml:space="preserve"> An Introduction to American Movies. </w:t>
      </w:r>
      <w:r w:rsidRPr="001A0D9A">
        <w:rPr>
          <w:rFonts w:ascii="Calibri" w:eastAsia="Times New Roman" w:hAnsi="Calibri" w:cs="Calibri"/>
          <w:color w:val="202122"/>
          <w:sz w:val="24"/>
          <w:szCs w:val="24"/>
          <w:lang w:val="en-GB" w:eastAsia="fr-FR"/>
        </w:rPr>
        <w:t>New American Library</w:t>
      </w:r>
      <w:r w:rsidRPr="00243C11">
        <w:rPr>
          <w:rFonts w:ascii="Calibri" w:eastAsia="Times New Roman" w:hAnsi="Calibri" w:cs="Calibri"/>
          <w:color w:val="202122"/>
          <w:sz w:val="24"/>
          <w:szCs w:val="24"/>
          <w:lang w:val="en-GB" w:eastAsia="fr-FR"/>
        </w:rPr>
        <w:t>, 1978.</w:t>
      </w:r>
    </w:p>
    <w:p w14:paraId="4396A29F" w14:textId="4E6C3995" w:rsidR="00F335B9" w:rsidRPr="00243C11" w:rsidRDefault="00F335B9" w:rsidP="001A0D9A">
      <w:pPr>
        <w:spacing w:after="60" w:line="240" w:lineRule="auto"/>
        <w:jc w:val="both"/>
        <w:rPr>
          <w:rFonts w:ascii="Calibri" w:eastAsia="Times New Roman" w:hAnsi="Calibri" w:cs="Calibri"/>
          <w:color w:val="202122"/>
          <w:sz w:val="24"/>
          <w:szCs w:val="24"/>
          <w:lang w:val="en-GB" w:eastAsia="fr-FR"/>
        </w:rPr>
      </w:pPr>
      <w:r w:rsidRPr="00243C11">
        <w:rPr>
          <w:rFonts w:ascii="Calibri" w:eastAsia="Times New Roman" w:hAnsi="Calibri" w:cs="Calibri"/>
          <w:color w:val="202122"/>
          <w:sz w:val="24"/>
          <w:szCs w:val="24"/>
          <w:lang w:val="en-GB" w:eastAsia="fr-FR"/>
        </w:rPr>
        <w:t xml:space="preserve">Foster, David William. </w:t>
      </w:r>
      <w:r w:rsidRPr="00243C11">
        <w:rPr>
          <w:rFonts w:ascii="Calibri" w:eastAsia="Times New Roman" w:hAnsi="Calibri" w:cs="Calibri"/>
          <w:i/>
          <w:iCs/>
          <w:color w:val="202122"/>
          <w:sz w:val="24"/>
          <w:szCs w:val="24"/>
          <w:lang w:val="en-GB" w:eastAsia="fr-FR"/>
        </w:rPr>
        <w:t xml:space="preserve">Contemporary Argentine Cinema, </w:t>
      </w:r>
      <w:r w:rsidRPr="00243C11">
        <w:rPr>
          <w:rFonts w:ascii="Calibri" w:eastAsia="Times New Roman" w:hAnsi="Calibri" w:cs="Calibri"/>
          <w:color w:val="202122"/>
          <w:sz w:val="24"/>
          <w:szCs w:val="24"/>
          <w:lang w:val="en-GB" w:eastAsia="fr-FR"/>
        </w:rPr>
        <w:t>University of Missouri Press, 1993</w:t>
      </w:r>
    </w:p>
    <w:p w14:paraId="3C9E831D" w14:textId="4137C241" w:rsidR="001A0D9A" w:rsidRPr="001A0D9A" w:rsidRDefault="001A0D9A" w:rsidP="001A0D9A">
      <w:pPr>
        <w:spacing w:after="60" w:line="240" w:lineRule="auto"/>
        <w:jc w:val="both"/>
        <w:rPr>
          <w:rFonts w:ascii="Calibri" w:hAnsi="Calibri" w:cs="Calibri"/>
          <w:b/>
          <w:bCs/>
          <w:color w:val="202122"/>
          <w:sz w:val="24"/>
          <w:szCs w:val="24"/>
          <w:shd w:val="clear" w:color="auto" w:fill="FFFFFF"/>
          <w:lang w:val="en-GB"/>
        </w:rPr>
      </w:pPr>
      <w:r w:rsidRPr="00243C11">
        <w:rPr>
          <w:rFonts w:ascii="Calibri" w:hAnsi="Calibri" w:cs="Calibri"/>
          <w:color w:val="202122"/>
          <w:sz w:val="24"/>
          <w:szCs w:val="24"/>
          <w:shd w:val="clear" w:color="auto" w:fill="FFFFFF"/>
          <w:lang w:val="en-GB"/>
        </w:rPr>
        <w:t>Gabler, Neal</w:t>
      </w:r>
      <w:r w:rsidRPr="00243C11">
        <w:rPr>
          <w:rFonts w:ascii="Calibri" w:hAnsi="Calibri" w:cs="Calibri"/>
          <w:color w:val="202122"/>
          <w:sz w:val="24"/>
          <w:szCs w:val="24"/>
          <w:shd w:val="clear" w:color="auto" w:fill="FFFFFF"/>
          <w:lang w:val="en-GB"/>
        </w:rPr>
        <w:t>. </w:t>
      </w:r>
      <w:r w:rsidRPr="00243C11">
        <w:rPr>
          <w:rFonts w:ascii="Calibri" w:hAnsi="Calibri" w:cs="Calibri"/>
          <w:i/>
          <w:iCs/>
          <w:color w:val="202122"/>
          <w:sz w:val="24"/>
          <w:szCs w:val="24"/>
          <w:shd w:val="clear" w:color="auto" w:fill="FFFFFF"/>
          <w:lang w:val="en-GB"/>
        </w:rPr>
        <w:t>An Empire of Their Own: How the Jews Invented Hollywood</w:t>
      </w:r>
      <w:r w:rsidRPr="00243C11">
        <w:rPr>
          <w:rFonts w:ascii="Calibri" w:hAnsi="Calibri" w:cs="Calibri"/>
          <w:sz w:val="24"/>
          <w:szCs w:val="24"/>
          <w:lang w:val="en-GB"/>
        </w:rPr>
        <w:t>.</w:t>
      </w:r>
      <w:r w:rsidRPr="00243C11">
        <w:rPr>
          <w:rFonts w:ascii="Calibri" w:hAnsi="Calibri" w:cs="Calibri"/>
          <w:color w:val="202122"/>
          <w:sz w:val="24"/>
          <w:szCs w:val="24"/>
          <w:shd w:val="clear" w:color="auto" w:fill="FFFFFF"/>
          <w:lang w:val="en-GB"/>
        </w:rPr>
        <w:t xml:space="preserve"> </w:t>
      </w:r>
      <w:r w:rsidRPr="00243C11">
        <w:rPr>
          <w:rFonts w:ascii="Calibri" w:hAnsi="Calibri" w:cs="Calibri"/>
          <w:color w:val="202122"/>
          <w:sz w:val="24"/>
          <w:szCs w:val="24"/>
          <w:shd w:val="clear" w:color="auto" w:fill="FFFFFF"/>
        </w:rPr>
        <w:t>Crown</w:t>
      </w:r>
      <w:r w:rsidRPr="00243C11">
        <w:rPr>
          <w:rFonts w:ascii="Calibri" w:hAnsi="Calibri" w:cs="Calibri"/>
          <w:color w:val="202122"/>
          <w:sz w:val="24"/>
          <w:szCs w:val="24"/>
          <w:shd w:val="clear" w:color="auto" w:fill="FFFFFF"/>
        </w:rPr>
        <w:t>, 1988.</w:t>
      </w:r>
      <w:r w:rsidRPr="00243C11">
        <w:rPr>
          <w:rFonts w:ascii="Calibri" w:hAnsi="Calibri" w:cs="Calibri"/>
          <w:b/>
          <w:bCs/>
          <w:color w:val="202122"/>
          <w:sz w:val="24"/>
          <w:szCs w:val="24"/>
          <w:shd w:val="clear" w:color="auto" w:fill="FFFFFF"/>
          <w:lang w:val="en-GB"/>
        </w:rPr>
        <w:t xml:space="preserve"> </w:t>
      </w:r>
    </w:p>
    <w:p w14:paraId="17FCF5FA" w14:textId="54D42332" w:rsidR="00133A45" w:rsidRPr="00243C11" w:rsidRDefault="00133A45">
      <w:pPr>
        <w:spacing w:after="60" w:line="240" w:lineRule="auto"/>
        <w:jc w:val="both"/>
        <w:rPr>
          <w:rFonts w:ascii="Calibri" w:hAnsi="Calibri" w:cs="Calibri"/>
          <w:color w:val="202122"/>
          <w:sz w:val="24"/>
          <w:szCs w:val="24"/>
          <w:shd w:val="clear" w:color="auto" w:fill="FFFFFF"/>
          <w:lang w:val="en-GB"/>
        </w:rPr>
      </w:pPr>
      <w:r w:rsidRPr="00243C11">
        <w:rPr>
          <w:rFonts w:ascii="Calibri" w:hAnsi="Calibri" w:cs="Calibri"/>
          <w:color w:val="202122"/>
          <w:sz w:val="24"/>
          <w:szCs w:val="24"/>
          <w:shd w:val="clear" w:color="auto" w:fill="FFFFFF"/>
          <w:lang w:val="en-GB"/>
        </w:rPr>
        <w:t>King, Geoff. </w:t>
      </w:r>
      <w:r w:rsidRPr="00243C11">
        <w:rPr>
          <w:rFonts w:ascii="Calibri" w:hAnsi="Calibri" w:cs="Calibri"/>
          <w:i/>
          <w:iCs/>
          <w:color w:val="202122"/>
          <w:sz w:val="24"/>
          <w:szCs w:val="24"/>
          <w:shd w:val="clear" w:color="auto" w:fill="FFFFFF"/>
          <w:lang w:val="en-GB"/>
        </w:rPr>
        <w:t>New Hollywood Cinema: An Introduction</w:t>
      </w:r>
      <w:r w:rsidRPr="00243C11">
        <w:rPr>
          <w:rFonts w:ascii="Calibri" w:hAnsi="Calibri" w:cs="Calibri"/>
          <w:color w:val="202122"/>
          <w:sz w:val="24"/>
          <w:szCs w:val="24"/>
          <w:shd w:val="clear" w:color="auto" w:fill="FFFFFF"/>
          <w:lang w:val="en-GB"/>
        </w:rPr>
        <w:t>. New York: </w:t>
      </w:r>
      <w:r w:rsidRPr="00243C11">
        <w:rPr>
          <w:rFonts w:ascii="Calibri" w:hAnsi="Calibri" w:cs="Calibri"/>
          <w:color w:val="202122"/>
          <w:sz w:val="24"/>
          <w:szCs w:val="24"/>
          <w:shd w:val="clear" w:color="auto" w:fill="FFFFFF"/>
          <w:lang w:val="en-GB"/>
        </w:rPr>
        <w:t>Columbia University Press</w:t>
      </w:r>
      <w:r w:rsidRPr="00243C11">
        <w:rPr>
          <w:rFonts w:ascii="Calibri" w:hAnsi="Calibri" w:cs="Calibri"/>
          <w:color w:val="202122"/>
          <w:sz w:val="24"/>
          <w:szCs w:val="24"/>
          <w:shd w:val="clear" w:color="auto" w:fill="FFFFFF"/>
          <w:lang w:val="en-GB"/>
        </w:rPr>
        <w:t>, 2002</w:t>
      </w:r>
    </w:p>
    <w:p w14:paraId="3D543903" w14:textId="36769040" w:rsidR="00F335B9" w:rsidRPr="00243C11" w:rsidRDefault="001A0D9A" w:rsidP="00F335B9">
      <w:pPr>
        <w:spacing w:after="60" w:line="240" w:lineRule="auto"/>
        <w:jc w:val="both"/>
        <w:rPr>
          <w:rFonts w:ascii="Calibri" w:hAnsi="Calibri" w:cs="Calibri"/>
          <w:color w:val="202122"/>
          <w:sz w:val="24"/>
          <w:szCs w:val="24"/>
          <w:shd w:val="clear" w:color="auto" w:fill="FFFFFF"/>
          <w:lang w:val="en-GB"/>
        </w:rPr>
      </w:pPr>
      <w:proofErr w:type="spellStart"/>
      <w:r w:rsidRPr="00243C11">
        <w:rPr>
          <w:rFonts w:ascii="Calibri" w:hAnsi="Calibri" w:cs="Calibri"/>
          <w:color w:val="202122"/>
          <w:sz w:val="24"/>
          <w:szCs w:val="24"/>
          <w:shd w:val="clear" w:color="auto" w:fill="FFFFFF"/>
          <w:lang w:val="en-GB"/>
        </w:rPr>
        <w:t>Marchessault</w:t>
      </w:r>
      <w:proofErr w:type="spellEnd"/>
      <w:r w:rsidRPr="00243C11">
        <w:rPr>
          <w:rFonts w:ascii="Calibri" w:hAnsi="Calibri" w:cs="Calibri"/>
          <w:color w:val="202122"/>
          <w:sz w:val="24"/>
          <w:szCs w:val="24"/>
          <w:shd w:val="clear" w:color="auto" w:fill="FFFFFF"/>
          <w:lang w:val="en-GB"/>
        </w:rPr>
        <w:t>, Janine; Straw, Will (March 20, 2019). </w:t>
      </w:r>
      <w:r w:rsidRPr="00243C11">
        <w:rPr>
          <w:rFonts w:ascii="Calibri" w:hAnsi="Calibri" w:cs="Calibri"/>
          <w:i/>
          <w:iCs/>
          <w:color w:val="202122"/>
          <w:sz w:val="24"/>
          <w:szCs w:val="24"/>
          <w:shd w:val="clear" w:color="auto" w:fill="FFFFFF"/>
          <w:lang w:val="en-GB"/>
        </w:rPr>
        <w:t>The Oxford Handbook of Canadian Cinema</w:t>
      </w:r>
      <w:r w:rsidRPr="00243C11">
        <w:rPr>
          <w:rFonts w:ascii="Calibri" w:hAnsi="Calibri" w:cs="Calibri"/>
          <w:color w:val="202122"/>
          <w:sz w:val="24"/>
          <w:szCs w:val="24"/>
          <w:shd w:val="clear" w:color="auto" w:fill="FFFFFF"/>
          <w:lang w:val="en-GB"/>
        </w:rPr>
        <w:t>. Oxford University Press</w:t>
      </w:r>
    </w:p>
    <w:p w14:paraId="7D88BA6B" w14:textId="677C7E92" w:rsidR="00F335B9" w:rsidRPr="00243C11" w:rsidRDefault="00F335B9" w:rsidP="00F335B9">
      <w:pPr>
        <w:spacing w:after="60" w:line="240" w:lineRule="auto"/>
        <w:jc w:val="both"/>
        <w:rPr>
          <w:rFonts w:ascii="Calibri" w:hAnsi="Calibri" w:cs="Calibri"/>
          <w:color w:val="202122"/>
          <w:sz w:val="24"/>
          <w:szCs w:val="24"/>
          <w:shd w:val="clear" w:color="auto" w:fill="FFFFFF"/>
        </w:rPr>
      </w:pPr>
      <w:proofErr w:type="spellStart"/>
      <w:r w:rsidRPr="00243C11">
        <w:rPr>
          <w:rFonts w:ascii="Calibri" w:hAnsi="Calibri" w:cs="Calibri"/>
          <w:color w:val="202122"/>
          <w:sz w:val="24"/>
          <w:szCs w:val="24"/>
          <w:shd w:val="clear" w:color="auto" w:fill="FFFFFF"/>
        </w:rPr>
        <w:t>N</w:t>
      </w:r>
      <w:r w:rsidRPr="00243C11">
        <w:rPr>
          <w:rFonts w:ascii="Calibri" w:hAnsi="Calibri" w:cs="Calibri"/>
          <w:color w:val="202122"/>
          <w:sz w:val="24"/>
          <w:szCs w:val="24"/>
          <w:shd w:val="clear" w:color="auto" w:fill="FFFFFF"/>
        </w:rPr>
        <w:t>agib</w:t>
      </w:r>
      <w:proofErr w:type="spellEnd"/>
      <w:r w:rsidRPr="00243C11">
        <w:rPr>
          <w:rFonts w:ascii="Calibri" w:hAnsi="Calibri" w:cs="Calibri"/>
          <w:color w:val="202122"/>
          <w:sz w:val="24"/>
          <w:szCs w:val="24"/>
          <w:shd w:val="clear" w:color="auto" w:fill="FFFFFF"/>
        </w:rPr>
        <w:t xml:space="preserve">, </w:t>
      </w:r>
      <w:proofErr w:type="spellStart"/>
      <w:r w:rsidRPr="00243C11">
        <w:rPr>
          <w:rFonts w:ascii="Calibri" w:hAnsi="Calibri" w:cs="Calibri"/>
          <w:color w:val="202122"/>
          <w:sz w:val="24"/>
          <w:szCs w:val="24"/>
          <w:shd w:val="clear" w:color="auto" w:fill="FFFFFF"/>
        </w:rPr>
        <w:t>Lúcia</w:t>
      </w:r>
      <w:proofErr w:type="spellEnd"/>
      <w:r w:rsidRPr="00243C11">
        <w:rPr>
          <w:rFonts w:ascii="Calibri" w:hAnsi="Calibri" w:cs="Calibri"/>
          <w:color w:val="202122"/>
          <w:sz w:val="24"/>
          <w:szCs w:val="24"/>
          <w:shd w:val="clear" w:color="auto" w:fill="FFFFFF"/>
        </w:rPr>
        <w:t>. </w:t>
      </w:r>
      <w:r w:rsidRPr="00243C11">
        <w:rPr>
          <w:rFonts w:ascii="Calibri" w:hAnsi="Calibri" w:cs="Calibri"/>
          <w:i/>
          <w:iCs/>
          <w:color w:val="202122"/>
          <w:sz w:val="24"/>
          <w:szCs w:val="24"/>
          <w:shd w:val="clear" w:color="auto" w:fill="FFFFFF"/>
        </w:rPr>
        <w:t xml:space="preserve">Brazil on </w:t>
      </w:r>
      <w:proofErr w:type="gramStart"/>
      <w:r w:rsidRPr="00243C11">
        <w:rPr>
          <w:rFonts w:ascii="Calibri" w:hAnsi="Calibri" w:cs="Calibri"/>
          <w:i/>
          <w:iCs/>
          <w:color w:val="202122"/>
          <w:sz w:val="24"/>
          <w:szCs w:val="24"/>
          <w:shd w:val="clear" w:color="auto" w:fill="FFFFFF"/>
        </w:rPr>
        <w:t>Screen:</w:t>
      </w:r>
      <w:proofErr w:type="gramEnd"/>
      <w:r w:rsidRPr="00243C11">
        <w:rPr>
          <w:rFonts w:ascii="Calibri" w:hAnsi="Calibri" w:cs="Calibri"/>
          <w:i/>
          <w:iCs/>
          <w:color w:val="202122"/>
          <w:sz w:val="24"/>
          <w:szCs w:val="24"/>
          <w:shd w:val="clear" w:color="auto" w:fill="FFFFFF"/>
        </w:rPr>
        <w:t xml:space="preserve"> Cinema </w:t>
      </w:r>
      <w:proofErr w:type="spellStart"/>
      <w:r w:rsidRPr="00243C11">
        <w:rPr>
          <w:rFonts w:ascii="Calibri" w:hAnsi="Calibri" w:cs="Calibri"/>
          <w:i/>
          <w:iCs/>
          <w:color w:val="202122"/>
          <w:sz w:val="24"/>
          <w:szCs w:val="24"/>
          <w:shd w:val="clear" w:color="auto" w:fill="FFFFFF"/>
        </w:rPr>
        <w:t>Nôvo</w:t>
      </w:r>
      <w:proofErr w:type="spellEnd"/>
      <w:r w:rsidRPr="00243C11">
        <w:rPr>
          <w:rFonts w:ascii="Calibri" w:hAnsi="Calibri" w:cs="Calibri"/>
          <w:i/>
          <w:iCs/>
          <w:color w:val="202122"/>
          <w:sz w:val="24"/>
          <w:szCs w:val="24"/>
          <w:shd w:val="clear" w:color="auto" w:fill="FFFFFF"/>
        </w:rPr>
        <w:t>, New Cinema, Utopia</w:t>
      </w:r>
      <w:r w:rsidRPr="00243C11">
        <w:rPr>
          <w:rFonts w:ascii="Calibri" w:hAnsi="Calibri" w:cs="Calibri"/>
          <w:color w:val="202122"/>
          <w:sz w:val="24"/>
          <w:szCs w:val="24"/>
          <w:shd w:val="clear" w:color="auto" w:fill="FFFFFF"/>
        </w:rPr>
        <w:t xml:space="preserve">. </w:t>
      </w:r>
      <w:proofErr w:type="gramStart"/>
      <w:r w:rsidRPr="00243C11">
        <w:rPr>
          <w:rFonts w:ascii="Calibri" w:hAnsi="Calibri" w:cs="Calibri"/>
          <w:color w:val="202122"/>
          <w:sz w:val="24"/>
          <w:szCs w:val="24"/>
          <w:shd w:val="clear" w:color="auto" w:fill="FFFFFF"/>
        </w:rPr>
        <w:t>London:</w:t>
      </w:r>
      <w:proofErr w:type="gramEnd"/>
      <w:r w:rsidRPr="00243C11">
        <w:rPr>
          <w:rFonts w:ascii="Calibri" w:hAnsi="Calibri" w:cs="Calibri"/>
          <w:color w:val="202122"/>
          <w:sz w:val="24"/>
          <w:szCs w:val="24"/>
          <w:shd w:val="clear" w:color="auto" w:fill="FFFFFF"/>
        </w:rPr>
        <w:t xml:space="preserve"> IB </w:t>
      </w:r>
      <w:proofErr w:type="spellStart"/>
      <w:r w:rsidRPr="00243C11">
        <w:rPr>
          <w:rFonts w:ascii="Calibri" w:hAnsi="Calibri" w:cs="Calibri"/>
          <w:color w:val="202122"/>
          <w:sz w:val="24"/>
          <w:szCs w:val="24"/>
          <w:shd w:val="clear" w:color="auto" w:fill="FFFFFF"/>
        </w:rPr>
        <w:t>Tauris</w:t>
      </w:r>
      <w:proofErr w:type="spellEnd"/>
      <w:r w:rsidRPr="00243C11">
        <w:rPr>
          <w:rFonts w:ascii="Calibri" w:hAnsi="Calibri" w:cs="Calibri"/>
          <w:color w:val="202122"/>
          <w:sz w:val="24"/>
          <w:szCs w:val="24"/>
          <w:shd w:val="clear" w:color="auto" w:fill="FFFFFF"/>
        </w:rPr>
        <w:t>, 2007</w:t>
      </w:r>
    </w:p>
    <w:p w14:paraId="2E10A5D2" w14:textId="2E9F2163" w:rsidR="00F335B9" w:rsidRPr="00243C11" w:rsidRDefault="00F335B9" w:rsidP="00F335B9">
      <w:pPr>
        <w:spacing w:after="60" w:line="240" w:lineRule="auto"/>
        <w:jc w:val="both"/>
        <w:rPr>
          <w:rFonts w:ascii="Calibri" w:hAnsi="Calibri" w:cs="Calibri"/>
          <w:color w:val="202122"/>
          <w:sz w:val="24"/>
          <w:szCs w:val="24"/>
          <w:shd w:val="clear" w:color="auto" w:fill="FFFFFF"/>
        </w:rPr>
      </w:pPr>
      <w:proofErr w:type="spellStart"/>
      <w:r w:rsidRPr="00243C11">
        <w:rPr>
          <w:rFonts w:ascii="Calibri" w:hAnsi="Calibri" w:cs="Calibri"/>
          <w:color w:val="202122"/>
          <w:sz w:val="24"/>
          <w:szCs w:val="24"/>
          <w:shd w:val="clear" w:color="auto" w:fill="FFFFFF"/>
        </w:rPr>
        <w:t>Paranguá</w:t>
      </w:r>
      <w:proofErr w:type="spellEnd"/>
      <w:r w:rsidRPr="00243C11">
        <w:rPr>
          <w:rFonts w:ascii="Calibri" w:hAnsi="Calibri" w:cs="Calibri"/>
          <w:color w:val="202122"/>
          <w:sz w:val="24"/>
          <w:szCs w:val="24"/>
          <w:shd w:val="clear" w:color="auto" w:fill="FFFFFF"/>
        </w:rPr>
        <w:t>, Paulo Antonio (1995) </w:t>
      </w:r>
      <w:proofErr w:type="spellStart"/>
      <w:r w:rsidRPr="00243C11">
        <w:rPr>
          <w:rFonts w:ascii="Calibri" w:hAnsi="Calibri" w:cs="Calibri"/>
          <w:i/>
          <w:iCs/>
          <w:color w:val="202122"/>
          <w:sz w:val="24"/>
          <w:szCs w:val="24"/>
          <w:shd w:val="clear" w:color="auto" w:fill="FFFFFF"/>
        </w:rPr>
        <w:t>Mexican</w:t>
      </w:r>
      <w:proofErr w:type="spellEnd"/>
      <w:r w:rsidRPr="00243C11">
        <w:rPr>
          <w:rFonts w:ascii="Calibri" w:hAnsi="Calibri" w:cs="Calibri"/>
          <w:i/>
          <w:iCs/>
          <w:color w:val="202122"/>
          <w:sz w:val="24"/>
          <w:szCs w:val="24"/>
          <w:shd w:val="clear" w:color="auto" w:fill="FFFFFF"/>
        </w:rPr>
        <w:t xml:space="preserve"> Cinema</w:t>
      </w:r>
      <w:r w:rsidRPr="00243C11">
        <w:rPr>
          <w:rFonts w:ascii="Calibri" w:hAnsi="Calibri" w:cs="Calibri"/>
          <w:color w:val="202122"/>
          <w:sz w:val="24"/>
          <w:szCs w:val="24"/>
          <w:shd w:val="clear" w:color="auto" w:fill="FFFFFF"/>
        </w:rPr>
        <w:t xml:space="preserve"> British Film Institute (BFI) </w:t>
      </w:r>
      <w:proofErr w:type="spellStart"/>
      <w:r w:rsidRPr="00243C11">
        <w:rPr>
          <w:rFonts w:ascii="Calibri" w:hAnsi="Calibri" w:cs="Calibri"/>
          <w:color w:val="202122"/>
          <w:sz w:val="24"/>
          <w:szCs w:val="24"/>
          <w:shd w:val="clear" w:color="auto" w:fill="FFFFFF"/>
        </w:rPr>
        <w:t>Publishing</w:t>
      </w:r>
      <w:proofErr w:type="spellEnd"/>
      <w:r w:rsidRPr="00243C11">
        <w:rPr>
          <w:rFonts w:ascii="Calibri" w:hAnsi="Calibri" w:cs="Calibri"/>
          <w:color w:val="202122"/>
          <w:sz w:val="24"/>
          <w:szCs w:val="24"/>
          <w:shd w:val="clear" w:color="auto" w:fill="FFFFFF"/>
        </w:rPr>
        <w:t xml:space="preserve"> en </w:t>
      </w:r>
      <w:proofErr w:type="spellStart"/>
      <w:r w:rsidRPr="00243C11">
        <w:rPr>
          <w:rFonts w:ascii="Calibri" w:hAnsi="Calibri" w:cs="Calibri"/>
          <w:color w:val="202122"/>
          <w:sz w:val="24"/>
          <w:szCs w:val="24"/>
          <w:shd w:val="clear" w:color="auto" w:fill="FFFFFF"/>
        </w:rPr>
        <w:t>asociación</w:t>
      </w:r>
      <w:proofErr w:type="spellEnd"/>
      <w:r w:rsidRPr="00243C11">
        <w:rPr>
          <w:rFonts w:ascii="Calibri" w:hAnsi="Calibri" w:cs="Calibri"/>
          <w:color w:val="202122"/>
          <w:sz w:val="24"/>
          <w:szCs w:val="24"/>
          <w:shd w:val="clear" w:color="auto" w:fill="FFFFFF"/>
        </w:rPr>
        <w:t xml:space="preserve"> con el Instituto </w:t>
      </w:r>
      <w:proofErr w:type="spellStart"/>
      <w:r w:rsidRPr="00243C11">
        <w:rPr>
          <w:rFonts w:ascii="Calibri" w:hAnsi="Calibri" w:cs="Calibri"/>
          <w:color w:val="202122"/>
          <w:sz w:val="24"/>
          <w:szCs w:val="24"/>
          <w:shd w:val="clear" w:color="auto" w:fill="FFFFFF"/>
        </w:rPr>
        <w:t>Mexicano</w:t>
      </w:r>
      <w:proofErr w:type="spellEnd"/>
      <w:r w:rsidRPr="00243C11">
        <w:rPr>
          <w:rFonts w:ascii="Calibri" w:hAnsi="Calibri" w:cs="Calibri"/>
          <w:color w:val="202122"/>
          <w:sz w:val="24"/>
          <w:szCs w:val="24"/>
          <w:shd w:val="clear" w:color="auto" w:fill="FFFFFF"/>
        </w:rPr>
        <w:t xml:space="preserve"> de </w:t>
      </w:r>
      <w:proofErr w:type="spellStart"/>
      <w:r w:rsidRPr="00243C11">
        <w:rPr>
          <w:rFonts w:ascii="Calibri" w:hAnsi="Calibri" w:cs="Calibri"/>
          <w:color w:val="202122"/>
          <w:sz w:val="24"/>
          <w:szCs w:val="24"/>
          <w:shd w:val="clear" w:color="auto" w:fill="FFFFFF"/>
        </w:rPr>
        <w:t>Cinematografía</w:t>
      </w:r>
      <w:proofErr w:type="spellEnd"/>
      <w:r w:rsidRPr="00243C11">
        <w:rPr>
          <w:rFonts w:ascii="Calibri" w:hAnsi="Calibri" w:cs="Calibri"/>
          <w:color w:val="202122"/>
          <w:sz w:val="24"/>
          <w:szCs w:val="24"/>
          <w:shd w:val="clear" w:color="auto" w:fill="FFFFFF"/>
        </w:rPr>
        <w:t xml:space="preserve"> (IMCINE) y el </w:t>
      </w:r>
      <w:proofErr w:type="spellStart"/>
      <w:r w:rsidRPr="00243C11">
        <w:rPr>
          <w:rFonts w:ascii="Calibri" w:hAnsi="Calibri" w:cs="Calibri"/>
          <w:color w:val="202122"/>
          <w:sz w:val="24"/>
          <w:szCs w:val="24"/>
          <w:shd w:val="clear" w:color="auto" w:fill="FFFFFF"/>
        </w:rPr>
        <w:t>Consejo</w:t>
      </w:r>
      <w:proofErr w:type="spellEnd"/>
      <w:r w:rsidRPr="00243C11">
        <w:rPr>
          <w:rFonts w:ascii="Calibri" w:hAnsi="Calibri" w:cs="Calibri"/>
          <w:color w:val="202122"/>
          <w:sz w:val="24"/>
          <w:szCs w:val="24"/>
          <w:shd w:val="clear" w:color="auto" w:fill="FFFFFF"/>
        </w:rPr>
        <w:t xml:space="preserve"> </w:t>
      </w:r>
      <w:proofErr w:type="spellStart"/>
      <w:r w:rsidRPr="00243C11">
        <w:rPr>
          <w:rFonts w:ascii="Calibri" w:hAnsi="Calibri" w:cs="Calibri"/>
          <w:color w:val="202122"/>
          <w:sz w:val="24"/>
          <w:szCs w:val="24"/>
          <w:shd w:val="clear" w:color="auto" w:fill="FFFFFF"/>
        </w:rPr>
        <w:t>Nacional</w:t>
      </w:r>
      <w:proofErr w:type="spellEnd"/>
      <w:r w:rsidRPr="00243C11">
        <w:rPr>
          <w:rFonts w:ascii="Calibri" w:hAnsi="Calibri" w:cs="Calibri"/>
          <w:color w:val="202122"/>
          <w:sz w:val="24"/>
          <w:szCs w:val="24"/>
          <w:shd w:val="clear" w:color="auto" w:fill="FFFFFF"/>
        </w:rPr>
        <w:t xml:space="preserve"> para la Cultura y las </w:t>
      </w:r>
      <w:proofErr w:type="spellStart"/>
      <w:r w:rsidRPr="00243C11">
        <w:rPr>
          <w:rFonts w:ascii="Calibri" w:hAnsi="Calibri" w:cs="Calibri"/>
          <w:color w:val="202122"/>
          <w:sz w:val="24"/>
          <w:szCs w:val="24"/>
          <w:shd w:val="clear" w:color="auto" w:fill="FFFFFF"/>
        </w:rPr>
        <w:t>Artes</w:t>
      </w:r>
      <w:proofErr w:type="spellEnd"/>
      <w:r w:rsidRPr="00243C11">
        <w:rPr>
          <w:rFonts w:ascii="Calibri" w:hAnsi="Calibri" w:cs="Calibri"/>
          <w:color w:val="202122"/>
          <w:sz w:val="24"/>
          <w:szCs w:val="24"/>
          <w:shd w:val="clear" w:color="auto" w:fill="FFFFFF"/>
        </w:rPr>
        <w:t xml:space="preserve"> (</w:t>
      </w:r>
      <w:proofErr w:type="spellStart"/>
      <w:r w:rsidRPr="00243C11">
        <w:rPr>
          <w:rFonts w:ascii="Calibri" w:hAnsi="Calibri" w:cs="Calibri"/>
          <w:color w:val="202122"/>
          <w:sz w:val="24"/>
          <w:szCs w:val="24"/>
          <w:shd w:val="clear" w:color="auto" w:fill="FFFFFF"/>
        </w:rPr>
        <w:t>Conaculta</w:t>
      </w:r>
      <w:proofErr w:type="spellEnd"/>
      <w:r w:rsidRPr="00243C11">
        <w:rPr>
          <w:rFonts w:ascii="Calibri" w:hAnsi="Calibri" w:cs="Calibri"/>
          <w:color w:val="202122"/>
          <w:sz w:val="24"/>
          <w:szCs w:val="24"/>
          <w:shd w:val="clear" w:color="auto" w:fill="FFFFFF"/>
        </w:rPr>
        <w:t>)</w:t>
      </w:r>
    </w:p>
    <w:p w14:paraId="56663AAF" w14:textId="1B340A29" w:rsidR="00F335B9" w:rsidRPr="00243C11" w:rsidRDefault="00F335B9" w:rsidP="00F335B9">
      <w:pPr>
        <w:spacing w:after="60" w:line="240" w:lineRule="auto"/>
        <w:jc w:val="both"/>
        <w:rPr>
          <w:rFonts w:ascii="Calibri" w:hAnsi="Calibri" w:cs="Calibri"/>
          <w:color w:val="202122"/>
          <w:sz w:val="24"/>
          <w:szCs w:val="24"/>
          <w:shd w:val="clear" w:color="auto" w:fill="FFFFFF"/>
          <w:lang w:val="en-GB"/>
        </w:rPr>
      </w:pPr>
      <w:r w:rsidRPr="00243C11">
        <w:rPr>
          <w:rFonts w:ascii="Calibri" w:hAnsi="Calibri" w:cs="Calibri"/>
          <w:color w:val="202122"/>
          <w:sz w:val="24"/>
          <w:szCs w:val="24"/>
          <w:shd w:val="clear" w:color="auto" w:fill="FFFFFF"/>
          <w:lang w:val="en-GB"/>
        </w:rPr>
        <w:t>P</w:t>
      </w:r>
      <w:r w:rsidRPr="00243C11">
        <w:rPr>
          <w:rFonts w:ascii="Calibri" w:hAnsi="Calibri" w:cs="Calibri"/>
          <w:color w:val="202122"/>
          <w:sz w:val="24"/>
          <w:szCs w:val="24"/>
          <w:shd w:val="clear" w:color="auto" w:fill="FFFFFF"/>
          <w:lang w:val="en-GB"/>
        </w:rPr>
        <w:t>ick</w:t>
      </w:r>
      <w:r w:rsidRPr="00243C11">
        <w:rPr>
          <w:rFonts w:ascii="Calibri" w:hAnsi="Calibri" w:cs="Calibri"/>
          <w:color w:val="202122"/>
          <w:sz w:val="24"/>
          <w:szCs w:val="24"/>
          <w:shd w:val="clear" w:color="auto" w:fill="FFFFFF"/>
          <w:lang w:val="en-GB"/>
        </w:rPr>
        <w:t xml:space="preserve">, </w:t>
      </w:r>
      <w:proofErr w:type="spellStart"/>
      <w:r w:rsidRPr="00243C11">
        <w:rPr>
          <w:rFonts w:ascii="Calibri" w:hAnsi="Calibri" w:cs="Calibri"/>
          <w:color w:val="202122"/>
          <w:sz w:val="24"/>
          <w:szCs w:val="24"/>
          <w:shd w:val="clear" w:color="auto" w:fill="FFFFFF"/>
          <w:lang w:val="en-GB"/>
        </w:rPr>
        <w:t>Suzana</w:t>
      </w:r>
      <w:proofErr w:type="spellEnd"/>
      <w:r w:rsidRPr="00243C11">
        <w:rPr>
          <w:rFonts w:ascii="Calibri" w:hAnsi="Calibri" w:cs="Calibri"/>
          <w:color w:val="202122"/>
          <w:sz w:val="24"/>
          <w:szCs w:val="24"/>
          <w:shd w:val="clear" w:color="auto" w:fill="FFFFFF"/>
          <w:lang w:val="en-GB"/>
        </w:rPr>
        <w:t xml:space="preserve"> M. </w:t>
      </w:r>
      <w:r w:rsidRPr="00243C11">
        <w:rPr>
          <w:rFonts w:ascii="Calibri" w:hAnsi="Calibri" w:cs="Calibri"/>
          <w:i/>
          <w:iCs/>
          <w:color w:val="202122"/>
          <w:sz w:val="24"/>
          <w:szCs w:val="24"/>
          <w:shd w:val="clear" w:color="auto" w:fill="FFFFFF"/>
          <w:lang w:val="en-GB"/>
        </w:rPr>
        <w:t>The New Latin American Cinema: A Continental Project</w:t>
      </w:r>
      <w:r w:rsidRPr="00243C11">
        <w:rPr>
          <w:rFonts w:ascii="Calibri" w:hAnsi="Calibri" w:cs="Calibri"/>
          <w:color w:val="202122"/>
          <w:sz w:val="24"/>
          <w:szCs w:val="24"/>
          <w:shd w:val="clear" w:color="auto" w:fill="FFFFFF"/>
          <w:lang w:val="en-GB"/>
        </w:rPr>
        <w:t>. Austin, TX: University of Texas Press, 1993</w:t>
      </w:r>
    </w:p>
    <w:p w14:paraId="04D7B90B" w14:textId="5A7062F0" w:rsidR="00F335B9" w:rsidRPr="00F335B9" w:rsidRDefault="00F335B9" w:rsidP="00F335B9">
      <w:pPr>
        <w:spacing w:after="60" w:line="240" w:lineRule="auto"/>
        <w:jc w:val="both"/>
        <w:rPr>
          <w:rFonts w:ascii="Calibri" w:hAnsi="Calibri" w:cs="Calibri"/>
          <w:color w:val="202122"/>
          <w:sz w:val="24"/>
          <w:szCs w:val="24"/>
          <w:shd w:val="clear" w:color="auto" w:fill="FFFFFF"/>
          <w:lang w:val="en-GB"/>
        </w:rPr>
      </w:pPr>
      <w:proofErr w:type="spellStart"/>
      <w:r w:rsidRPr="00F335B9">
        <w:rPr>
          <w:rFonts w:ascii="Calibri" w:eastAsia="Times New Roman" w:hAnsi="Calibri" w:cs="Calibri"/>
          <w:color w:val="202122"/>
          <w:sz w:val="24"/>
          <w:szCs w:val="24"/>
          <w:lang w:val="en-GB" w:eastAsia="fr-FR"/>
        </w:rPr>
        <w:t>P</w:t>
      </w:r>
      <w:r w:rsidRPr="00243C11">
        <w:rPr>
          <w:rFonts w:ascii="Calibri" w:eastAsia="Times New Roman" w:hAnsi="Calibri" w:cs="Calibri"/>
          <w:color w:val="202122"/>
          <w:sz w:val="24"/>
          <w:szCs w:val="24"/>
          <w:lang w:val="en-GB" w:eastAsia="fr-FR"/>
        </w:rPr>
        <w:t>inazza</w:t>
      </w:r>
      <w:proofErr w:type="spellEnd"/>
      <w:r w:rsidRPr="00F335B9">
        <w:rPr>
          <w:rFonts w:ascii="Calibri" w:eastAsia="Times New Roman" w:hAnsi="Calibri" w:cs="Calibri"/>
          <w:color w:val="202122"/>
          <w:sz w:val="24"/>
          <w:szCs w:val="24"/>
          <w:lang w:val="en-GB" w:eastAsia="fr-FR"/>
        </w:rPr>
        <w:t xml:space="preserve">, </w:t>
      </w:r>
      <w:proofErr w:type="spellStart"/>
      <w:r w:rsidRPr="00F335B9">
        <w:rPr>
          <w:rFonts w:ascii="Calibri" w:eastAsia="Times New Roman" w:hAnsi="Calibri" w:cs="Calibri"/>
          <w:color w:val="202122"/>
          <w:sz w:val="24"/>
          <w:szCs w:val="24"/>
          <w:lang w:val="en-GB" w:eastAsia="fr-FR"/>
        </w:rPr>
        <w:t>Natália</w:t>
      </w:r>
      <w:proofErr w:type="spellEnd"/>
      <w:r w:rsidRPr="00F335B9">
        <w:rPr>
          <w:rFonts w:ascii="Calibri" w:eastAsia="Times New Roman" w:hAnsi="Calibri" w:cs="Calibri"/>
          <w:color w:val="202122"/>
          <w:sz w:val="24"/>
          <w:szCs w:val="24"/>
          <w:lang w:val="en-GB" w:eastAsia="fr-FR"/>
        </w:rPr>
        <w:t xml:space="preserve"> and B</w:t>
      </w:r>
      <w:r w:rsidRPr="00243C11">
        <w:rPr>
          <w:rFonts w:ascii="Calibri" w:eastAsia="Times New Roman" w:hAnsi="Calibri" w:cs="Calibri"/>
          <w:color w:val="202122"/>
          <w:sz w:val="24"/>
          <w:szCs w:val="24"/>
          <w:lang w:val="en-GB" w:eastAsia="fr-FR"/>
        </w:rPr>
        <w:t>ayman</w:t>
      </w:r>
      <w:r w:rsidRPr="00F335B9">
        <w:rPr>
          <w:rFonts w:ascii="Calibri" w:eastAsia="Times New Roman" w:hAnsi="Calibri" w:cs="Calibri"/>
          <w:color w:val="202122"/>
          <w:sz w:val="24"/>
          <w:szCs w:val="24"/>
          <w:lang w:val="en-GB" w:eastAsia="fr-FR"/>
        </w:rPr>
        <w:t xml:space="preserve">, Louis (eds) (2013). 'Directory of World Cinema: Brazil. </w:t>
      </w:r>
      <w:proofErr w:type="gramStart"/>
      <w:r w:rsidRPr="00F335B9">
        <w:rPr>
          <w:rFonts w:ascii="Calibri" w:eastAsia="Times New Roman" w:hAnsi="Calibri" w:cs="Calibri"/>
          <w:color w:val="202122"/>
          <w:sz w:val="24"/>
          <w:szCs w:val="24"/>
          <w:lang w:eastAsia="fr-FR"/>
        </w:rPr>
        <w:t>Bristol:</w:t>
      </w:r>
      <w:proofErr w:type="gramEnd"/>
      <w:r w:rsidRPr="00F335B9">
        <w:rPr>
          <w:rFonts w:ascii="Calibri" w:eastAsia="Times New Roman" w:hAnsi="Calibri" w:cs="Calibri"/>
          <w:color w:val="202122"/>
          <w:sz w:val="24"/>
          <w:szCs w:val="24"/>
          <w:lang w:eastAsia="fr-FR"/>
        </w:rPr>
        <w:t xml:space="preserve"> Intellect.</w:t>
      </w:r>
    </w:p>
    <w:p w14:paraId="3BD9B1A5" w14:textId="77777777" w:rsidR="00F335B9" w:rsidRPr="00243C11" w:rsidRDefault="00F335B9">
      <w:pPr>
        <w:spacing w:after="60" w:line="240" w:lineRule="auto"/>
        <w:jc w:val="both"/>
        <w:rPr>
          <w:rFonts w:ascii="Calibri" w:hAnsi="Calibri" w:cs="Calibri"/>
          <w:b/>
          <w:bCs/>
          <w:sz w:val="24"/>
          <w:szCs w:val="24"/>
          <w:lang w:val="en-GB"/>
        </w:rPr>
      </w:pPr>
    </w:p>
    <w:p w14:paraId="72C4BCA6" w14:textId="77777777" w:rsidR="003A6731" w:rsidRPr="00243C11" w:rsidRDefault="003A6731">
      <w:pPr>
        <w:spacing w:after="60" w:line="240" w:lineRule="auto"/>
        <w:jc w:val="both"/>
        <w:rPr>
          <w:rFonts w:ascii="Calibri" w:hAnsi="Calibri" w:cs="Calibri"/>
          <w:sz w:val="24"/>
          <w:szCs w:val="24"/>
          <w:lang w:val="en-GB"/>
        </w:rPr>
      </w:pPr>
    </w:p>
    <w:p w14:paraId="008611B0" w14:textId="77777777" w:rsidR="003A6731" w:rsidRPr="00243C11" w:rsidRDefault="003A6731">
      <w:pPr>
        <w:spacing w:after="60" w:line="240" w:lineRule="auto"/>
        <w:jc w:val="both"/>
        <w:rPr>
          <w:rFonts w:ascii="Calibri" w:hAnsi="Calibri" w:cs="Calibri"/>
          <w:sz w:val="24"/>
          <w:szCs w:val="24"/>
          <w:lang w:val="en-GB"/>
        </w:rPr>
      </w:pPr>
    </w:p>
    <w:p w14:paraId="32613746" w14:textId="77777777" w:rsidR="003A6731" w:rsidRPr="00243C11" w:rsidRDefault="003A6731">
      <w:pPr>
        <w:spacing w:after="60" w:line="240" w:lineRule="auto"/>
        <w:jc w:val="both"/>
        <w:rPr>
          <w:rFonts w:ascii="Calibri" w:hAnsi="Calibri" w:cs="Calibri"/>
          <w:sz w:val="24"/>
          <w:szCs w:val="24"/>
          <w:lang w:val="en-GB"/>
        </w:rPr>
      </w:pPr>
    </w:p>
    <w:p w14:paraId="569243F5" w14:textId="77777777" w:rsidR="003A6731" w:rsidRPr="00243C11" w:rsidRDefault="003A6731">
      <w:pPr>
        <w:spacing w:after="60" w:line="240" w:lineRule="auto"/>
        <w:jc w:val="both"/>
        <w:rPr>
          <w:rFonts w:ascii="Calibri" w:hAnsi="Calibri" w:cs="Calibri"/>
          <w:sz w:val="24"/>
          <w:szCs w:val="24"/>
          <w:lang w:val="en-GB"/>
        </w:rPr>
      </w:pPr>
    </w:p>
    <w:p w14:paraId="4445F6F1" w14:textId="77777777" w:rsidR="003A6731" w:rsidRPr="00243C11" w:rsidRDefault="003A6731">
      <w:pPr>
        <w:rPr>
          <w:rFonts w:ascii="Calibri" w:hAnsi="Calibri" w:cs="Calibri"/>
          <w:sz w:val="24"/>
          <w:szCs w:val="24"/>
          <w:lang w:val="en-GB"/>
        </w:rPr>
      </w:pPr>
    </w:p>
    <w:sectPr w:rsidR="003A6731" w:rsidRPr="00243C11">
      <w:headerReference w:type="default" r:id="rId7"/>
      <w:footerReference w:type="default" r:id="rId8"/>
      <w:pgSz w:w="11906" w:h="16838"/>
      <w:pgMar w:top="322" w:right="720" w:bottom="765" w:left="720" w:header="265"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5A9E" w14:textId="77777777" w:rsidR="00A14FA5" w:rsidRDefault="00A14FA5">
      <w:pPr>
        <w:spacing w:after="0" w:line="240" w:lineRule="auto"/>
      </w:pPr>
      <w:r>
        <w:separator/>
      </w:r>
    </w:p>
  </w:endnote>
  <w:endnote w:type="continuationSeparator" w:id="0">
    <w:p w14:paraId="1F5A2D5D" w14:textId="77777777" w:rsidR="00A14FA5" w:rsidRDefault="00A1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6B93" w14:textId="77777777" w:rsidR="003A6731" w:rsidRDefault="003A67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1AFA" w14:textId="77777777" w:rsidR="00A14FA5" w:rsidRDefault="00A14FA5">
      <w:pPr>
        <w:spacing w:after="0" w:line="240" w:lineRule="auto"/>
      </w:pPr>
      <w:r>
        <w:separator/>
      </w:r>
    </w:p>
  </w:footnote>
  <w:footnote w:type="continuationSeparator" w:id="0">
    <w:p w14:paraId="39998314" w14:textId="77777777" w:rsidR="00A14FA5" w:rsidRDefault="00A1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ADD6" w14:textId="77777777" w:rsidR="003A6731" w:rsidRDefault="00D4349E">
    <w:pPr>
      <w:pStyle w:val="En-tte"/>
    </w:pPr>
    <w:r>
      <w:rPr>
        <w:noProof/>
      </w:rPr>
      <w:drawing>
        <wp:anchor distT="0" distB="0" distL="0" distR="0" simplePos="0" relativeHeight="2" behindDoc="1" locked="0" layoutInCell="1" allowOverlap="1" wp14:anchorId="1275A78A" wp14:editId="46A91706">
          <wp:simplePos x="0" y="0"/>
          <wp:positionH relativeFrom="page">
            <wp:align>right</wp:align>
          </wp:positionH>
          <wp:positionV relativeFrom="paragraph">
            <wp:posOffset>-171450</wp:posOffset>
          </wp:positionV>
          <wp:extent cx="7560310" cy="1338580"/>
          <wp:effectExtent l="0" t="0" r="0" b="0"/>
          <wp:wrapNone/>
          <wp:docPr id="1" name="Image 26" descr="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6" descr="tete"/>
                  <pic:cNvPicPr>
                    <a:picLocks noChangeAspect="1" noChangeArrowheads="1"/>
                  </pic:cNvPicPr>
                </pic:nvPicPr>
                <pic:blipFill>
                  <a:blip r:embed="rId1"/>
                  <a:stretch>
                    <a:fillRect/>
                  </a:stretch>
                </pic:blipFill>
                <pic:spPr bwMode="auto">
                  <a:xfrm>
                    <a:off x="0" y="0"/>
                    <a:ext cx="7560310" cy="1338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5FF4"/>
    <w:multiLevelType w:val="multilevel"/>
    <w:tmpl w:val="98C8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B6D45"/>
    <w:multiLevelType w:val="multilevel"/>
    <w:tmpl w:val="94BA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25339"/>
    <w:multiLevelType w:val="multilevel"/>
    <w:tmpl w:val="E140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5331E"/>
    <w:multiLevelType w:val="multilevel"/>
    <w:tmpl w:val="9514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B8C"/>
    <w:multiLevelType w:val="multilevel"/>
    <w:tmpl w:val="E5CE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D3013"/>
    <w:multiLevelType w:val="multilevel"/>
    <w:tmpl w:val="FEE0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936B0"/>
    <w:multiLevelType w:val="multilevel"/>
    <w:tmpl w:val="78D0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82350"/>
    <w:multiLevelType w:val="multilevel"/>
    <w:tmpl w:val="C58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D3507"/>
    <w:multiLevelType w:val="multilevel"/>
    <w:tmpl w:val="0710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31"/>
    <w:rsid w:val="00074FEF"/>
    <w:rsid w:val="00115137"/>
    <w:rsid w:val="00133A45"/>
    <w:rsid w:val="001A0D9A"/>
    <w:rsid w:val="00243C11"/>
    <w:rsid w:val="002B367A"/>
    <w:rsid w:val="00385CD4"/>
    <w:rsid w:val="003A6731"/>
    <w:rsid w:val="00542D83"/>
    <w:rsid w:val="005A7300"/>
    <w:rsid w:val="006565EA"/>
    <w:rsid w:val="00A14FA5"/>
    <w:rsid w:val="00A90695"/>
    <w:rsid w:val="00AF34A4"/>
    <w:rsid w:val="00B71FEF"/>
    <w:rsid w:val="00C92FBA"/>
    <w:rsid w:val="00D4349E"/>
    <w:rsid w:val="00D75F1C"/>
    <w:rsid w:val="00EB0D93"/>
    <w:rsid w:val="00EF4D08"/>
    <w:rsid w:val="00F335B9"/>
    <w:rsid w:val="00F85B2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1E28"/>
  <w15:docId w15:val="{237F06E9-C0CC-4733-8275-A21FFCA7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0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B5807"/>
  </w:style>
  <w:style w:type="character" w:customStyle="1" w:styleId="PieddepageCar">
    <w:name w:val="Pied de page Car"/>
    <w:basedOn w:val="Policepardfaut"/>
    <w:link w:val="Pieddepage"/>
    <w:uiPriority w:val="99"/>
    <w:qFormat/>
    <w:rsid w:val="00ED75B8"/>
  </w:style>
  <w:style w:type="character" w:customStyle="1" w:styleId="LienInternet">
    <w:name w:val="Lien Internet"/>
    <w:basedOn w:val="Policepardfaut"/>
    <w:uiPriority w:val="99"/>
    <w:unhideWhenUsed/>
    <w:rsid w:val="00DC02C9"/>
    <w:rPr>
      <w:color w:val="0563C1" w:themeColor="hyperlink"/>
      <w:u w:val="single"/>
    </w:rPr>
  </w:style>
  <w:style w:type="character" w:styleId="Mentionnonrsolue">
    <w:name w:val="Unresolved Mention"/>
    <w:basedOn w:val="Policepardfaut"/>
    <w:uiPriority w:val="99"/>
    <w:semiHidden/>
    <w:unhideWhenUsed/>
    <w:qFormat/>
    <w:rsid w:val="007C70AB"/>
    <w:rPr>
      <w:color w:val="605E5C"/>
      <w:shd w:val="clear" w:color="auto" w:fill="E1DFDD"/>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9B5807"/>
    <w:pPr>
      <w:tabs>
        <w:tab w:val="center" w:pos="4536"/>
        <w:tab w:val="right" w:pos="9072"/>
      </w:tabs>
      <w:spacing w:after="0" w:line="240" w:lineRule="auto"/>
    </w:pPr>
  </w:style>
  <w:style w:type="paragraph" w:styleId="Pieddepage">
    <w:name w:val="footer"/>
    <w:basedOn w:val="Normal"/>
    <w:link w:val="PieddepageCar"/>
    <w:uiPriority w:val="99"/>
    <w:unhideWhenUsed/>
    <w:rsid w:val="00ED75B8"/>
    <w:pPr>
      <w:tabs>
        <w:tab w:val="center" w:pos="4536"/>
        <w:tab w:val="right" w:pos="9072"/>
      </w:tabs>
      <w:spacing w:after="0" w:line="240" w:lineRule="auto"/>
    </w:pPr>
  </w:style>
  <w:style w:type="paragraph" w:styleId="Paragraphedeliste">
    <w:name w:val="List Paragraph"/>
    <w:basedOn w:val="Normal"/>
    <w:uiPriority w:val="34"/>
    <w:qFormat/>
    <w:rsid w:val="009902BC"/>
    <w:pPr>
      <w:ind w:left="720"/>
      <w:contextualSpacing/>
    </w:pPr>
  </w:style>
  <w:style w:type="character" w:styleId="Lienhypertexte">
    <w:name w:val="Hyperlink"/>
    <w:basedOn w:val="Policepardfaut"/>
    <w:uiPriority w:val="99"/>
    <w:semiHidden/>
    <w:unhideWhenUsed/>
    <w:rsid w:val="00133A45"/>
    <w:rPr>
      <w:color w:val="0000FF"/>
      <w:u w:val="single"/>
    </w:rPr>
  </w:style>
  <w:style w:type="character" w:styleId="CitationHTML">
    <w:name w:val="HTML Cite"/>
    <w:basedOn w:val="Policepardfaut"/>
    <w:uiPriority w:val="99"/>
    <w:semiHidden/>
    <w:unhideWhenUsed/>
    <w:rsid w:val="00D75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999">
      <w:bodyDiv w:val="1"/>
      <w:marLeft w:val="0"/>
      <w:marRight w:val="0"/>
      <w:marTop w:val="0"/>
      <w:marBottom w:val="0"/>
      <w:divBdr>
        <w:top w:val="none" w:sz="0" w:space="0" w:color="auto"/>
        <w:left w:val="none" w:sz="0" w:space="0" w:color="auto"/>
        <w:bottom w:val="none" w:sz="0" w:space="0" w:color="auto"/>
        <w:right w:val="none" w:sz="0" w:space="0" w:color="auto"/>
      </w:divBdr>
    </w:div>
    <w:div w:id="422726086">
      <w:bodyDiv w:val="1"/>
      <w:marLeft w:val="0"/>
      <w:marRight w:val="0"/>
      <w:marTop w:val="0"/>
      <w:marBottom w:val="0"/>
      <w:divBdr>
        <w:top w:val="none" w:sz="0" w:space="0" w:color="auto"/>
        <w:left w:val="none" w:sz="0" w:space="0" w:color="auto"/>
        <w:bottom w:val="none" w:sz="0" w:space="0" w:color="auto"/>
        <w:right w:val="none" w:sz="0" w:space="0" w:color="auto"/>
      </w:divBdr>
    </w:div>
    <w:div w:id="1167287439">
      <w:bodyDiv w:val="1"/>
      <w:marLeft w:val="0"/>
      <w:marRight w:val="0"/>
      <w:marTop w:val="0"/>
      <w:marBottom w:val="0"/>
      <w:divBdr>
        <w:top w:val="none" w:sz="0" w:space="0" w:color="auto"/>
        <w:left w:val="none" w:sz="0" w:space="0" w:color="auto"/>
        <w:bottom w:val="none" w:sz="0" w:space="0" w:color="auto"/>
        <w:right w:val="none" w:sz="0" w:space="0" w:color="auto"/>
      </w:divBdr>
    </w:div>
    <w:div w:id="1250428917">
      <w:bodyDiv w:val="1"/>
      <w:marLeft w:val="0"/>
      <w:marRight w:val="0"/>
      <w:marTop w:val="0"/>
      <w:marBottom w:val="0"/>
      <w:divBdr>
        <w:top w:val="none" w:sz="0" w:space="0" w:color="auto"/>
        <w:left w:val="none" w:sz="0" w:space="0" w:color="auto"/>
        <w:bottom w:val="none" w:sz="0" w:space="0" w:color="auto"/>
        <w:right w:val="none" w:sz="0" w:space="0" w:color="auto"/>
      </w:divBdr>
    </w:div>
    <w:div w:id="1372263073">
      <w:bodyDiv w:val="1"/>
      <w:marLeft w:val="0"/>
      <w:marRight w:val="0"/>
      <w:marTop w:val="0"/>
      <w:marBottom w:val="0"/>
      <w:divBdr>
        <w:top w:val="none" w:sz="0" w:space="0" w:color="auto"/>
        <w:left w:val="none" w:sz="0" w:space="0" w:color="auto"/>
        <w:bottom w:val="none" w:sz="0" w:space="0" w:color="auto"/>
        <w:right w:val="none" w:sz="0" w:space="0" w:color="auto"/>
      </w:divBdr>
    </w:div>
    <w:div w:id="1494566369">
      <w:bodyDiv w:val="1"/>
      <w:marLeft w:val="0"/>
      <w:marRight w:val="0"/>
      <w:marTop w:val="0"/>
      <w:marBottom w:val="0"/>
      <w:divBdr>
        <w:top w:val="none" w:sz="0" w:space="0" w:color="auto"/>
        <w:left w:val="none" w:sz="0" w:space="0" w:color="auto"/>
        <w:bottom w:val="none" w:sz="0" w:space="0" w:color="auto"/>
        <w:right w:val="none" w:sz="0" w:space="0" w:color="auto"/>
      </w:divBdr>
    </w:div>
    <w:div w:id="1508907451">
      <w:bodyDiv w:val="1"/>
      <w:marLeft w:val="0"/>
      <w:marRight w:val="0"/>
      <w:marTop w:val="0"/>
      <w:marBottom w:val="0"/>
      <w:divBdr>
        <w:top w:val="none" w:sz="0" w:space="0" w:color="auto"/>
        <w:left w:val="none" w:sz="0" w:space="0" w:color="auto"/>
        <w:bottom w:val="none" w:sz="0" w:space="0" w:color="auto"/>
        <w:right w:val="none" w:sz="0" w:space="0" w:color="auto"/>
      </w:divBdr>
    </w:div>
    <w:div w:id="1855728908">
      <w:bodyDiv w:val="1"/>
      <w:marLeft w:val="0"/>
      <w:marRight w:val="0"/>
      <w:marTop w:val="0"/>
      <w:marBottom w:val="0"/>
      <w:divBdr>
        <w:top w:val="none" w:sz="0" w:space="0" w:color="auto"/>
        <w:left w:val="none" w:sz="0" w:space="0" w:color="auto"/>
        <w:bottom w:val="none" w:sz="0" w:space="0" w:color="auto"/>
        <w:right w:val="none" w:sz="0" w:space="0" w:color="auto"/>
      </w:divBdr>
    </w:div>
    <w:div w:id="1946040109">
      <w:bodyDiv w:val="1"/>
      <w:marLeft w:val="0"/>
      <w:marRight w:val="0"/>
      <w:marTop w:val="0"/>
      <w:marBottom w:val="0"/>
      <w:divBdr>
        <w:top w:val="none" w:sz="0" w:space="0" w:color="auto"/>
        <w:left w:val="none" w:sz="0" w:space="0" w:color="auto"/>
        <w:bottom w:val="none" w:sz="0" w:space="0" w:color="auto"/>
        <w:right w:val="none" w:sz="0" w:space="0" w:color="auto"/>
      </w:divBdr>
    </w:div>
    <w:div w:id="207561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1502</Words>
  <Characters>8265</Characters>
  <Application>Microsoft Office Word</Application>
  <DocSecurity>0</DocSecurity>
  <Lines>68</Lines>
  <Paragraphs>19</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Titre du cours - Course title</vt:lpstr>
      <vt:lpstr>Enseignant(s) – Professor(s)</vt:lpstr>
      <vt:lpstr>Résumé du cours – Objectifs - Course description – Targets</vt:lpstr>
      <vt:lpstr>Evaluation - Assessment</vt:lpstr>
      <vt:lpstr>Plan – Séances - Course outline</vt:lpstr>
      <vt:lpstr>Bibliographie - Bibliography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Desrumaux</dc:creator>
  <dc:description/>
  <cp:lastModifiedBy>Olivier Catherin</cp:lastModifiedBy>
  <cp:revision>8</cp:revision>
  <dcterms:created xsi:type="dcterms:W3CDTF">2021-05-28T12:34:00Z</dcterms:created>
  <dcterms:modified xsi:type="dcterms:W3CDTF">2021-07-19T12:53:00Z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